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DA" w:rsidRDefault="003F33DA" w:rsidP="00705DD7">
      <w:pPr>
        <w:jc w:val="both"/>
        <w:rPr>
          <w:rFonts w:ascii="Century Gothic" w:hAnsi="Century Gothic"/>
          <w:b/>
          <w:sz w:val="24"/>
          <w:szCs w:val="24"/>
        </w:rPr>
      </w:pPr>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3F495D13" wp14:editId="7C847BBD">
            <wp:simplePos x="0" y="0"/>
            <wp:positionH relativeFrom="column">
              <wp:posOffset>5276850</wp:posOffset>
            </wp:positionH>
            <wp:positionV relativeFrom="paragraph">
              <wp:posOffset>342900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71F6FB33" wp14:editId="2B0FD60E">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50595864" wp14:editId="0EA0DFB4">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7FBDF60C" wp14:editId="359529E3">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FBDF60C"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" filled="f" stroked="f" strokeweight=".5pt">
                <v:textbox>
                  <w:txbxContent>
                    <w:p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H. CONGRESO DEL ESTADO DE YUCATAN</w:t>
      </w:r>
    </w:p>
    <w:p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rsidR="003F33DA" w:rsidRPr="002A401B" w:rsidRDefault="00705DD7" w:rsidP="003F33DA">
      <w:pPr>
        <w:jc w:val="both"/>
        <w:rPr>
          <w:rFonts w:ascii="Arial" w:hAnsi="Arial" w:cs="Arial"/>
          <w:sz w:val="26"/>
          <w:szCs w:val="26"/>
        </w:rPr>
      </w:pPr>
      <w:r w:rsidRPr="003F33DA">
        <w:rPr>
          <w:rFonts w:ascii="Arial" w:hAnsi="Arial" w:cs="Arial"/>
          <w:sz w:val="26"/>
          <w:szCs w:val="26"/>
        </w:rPr>
        <w:t>La suscrita, Diputada Kathia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sidR="003F33DA">
        <w:rPr>
          <w:rFonts w:ascii="Arial" w:hAnsi="Arial" w:cs="Arial"/>
          <w:sz w:val="26"/>
          <w:szCs w:val="26"/>
        </w:rPr>
        <w:t xml:space="preserve">: </w:t>
      </w:r>
      <w:r w:rsidR="003F33DA" w:rsidRPr="002A401B">
        <w:rPr>
          <w:rFonts w:ascii="Arial" w:hAnsi="Arial" w:cs="Arial"/>
          <w:b/>
          <w:sz w:val="26"/>
          <w:szCs w:val="26"/>
        </w:rPr>
        <w:t>INICIATIVA CON PROYECTO DE DECRETO POR EL QUE</w:t>
      </w:r>
      <w:r w:rsidR="00C066F6">
        <w:rPr>
          <w:rFonts w:ascii="Courier New" w:hAnsi="Courier New" w:cs="Courier New"/>
          <w:b/>
          <w:sz w:val="26"/>
          <w:szCs w:val="26"/>
        </w:rPr>
        <w:t xml:space="preserve"> </w:t>
      </w:r>
      <w:r w:rsidR="003F33DA" w:rsidRPr="002A401B">
        <w:rPr>
          <w:rFonts w:ascii="Arial" w:hAnsi="Arial" w:cs="Arial"/>
          <w:b/>
          <w:sz w:val="26"/>
          <w:szCs w:val="26"/>
        </w:rPr>
        <w:t>SE</w:t>
      </w:r>
      <w:r w:rsidR="003F33DA">
        <w:rPr>
          <w:rFonts w:ascii="Arial" w:hAnsi="Arial" w:cs="Arial"/>
          <w:b/>
          <w:sz w:val="26"/>
          <w:szCs w:val="26"/>
        </w:rPr>
        <w:t xml:space="preserve"> REFORMAN</w:t>
      </w:r>
      <w:r w:rsidR="00C066F6">
        <w:rPr>
          <w:rFonts w:ascii="Arial" w:hAnsi="Arial" w:cs="Arial"/>
          <w:b/>
          <w:sz w:val="26"/>
          <w:szCs w:val="26"/>
        </w:rPr>
        <w:t xml:space="preserve"> DIVERSOS ARTICULOS Y SE ADICIONAN DIVERSAS FRACCIONES</w:t>
      </w:r>
      <w:r w:rsidR="003F33DA" w:rsidRPr="002A401B">
        <w:rPr>
          <w:rFonts w:ascii="Arial" w:hAnsi="Arial" w:cs="Arial"/>
          <w:b/>
          <w:sz w:val="26"/>
          <w:szCs w:val="26"/>
        </w:rPr>
        <w:t xml:space="preserve"> DE LA LEY DE </w:t>
      </w:r>
      <w:r w:rsidR="00C066F6">
        <w:rPr>
          <w:rFonts w:ascii="Arial" w:hAnsi="Arial" w:cs="Arial"/>
          <w:b/>
          <w:sz w:val="26"/>
          <w:szCs w:val="26"/>
        </w:rPr>
        <w:t>EDUCACIÓN DEL ESTADO DE YUCATÁN Y EL CÓDIGO DE LA ADMINISTRACIÓN PÚBLICA</w:t>
      </w:r>
      <w:r w:rsidR="003F33DA" w:rsidRPr="002A401B">
        <w:rPr>
          <w:rFonts w:ascii="Arial" w:hAnsi="Arial" w:cs="Arial"/>
          <w:b/>
          <w:sz w:val="26"/>
          <w:szCs w:val="26"/>
        </w:rPr>
        <w:t xml:space="preserve"> DE YUCATÁN</w:t>
      </w:r>
      <w:r w:rsidR="003F33DA" w:rsidRPr="002A401B">
        <w:rPr>
          <w:rFonts w:ascii="Arial" w:hAnsi="Arial" w:cs="Arial"/>
          <w:sz w:val="26"/>
          <w:szCs w:val="26"/>
        </w:rPr>
        <w:t>, al tenor de la siguiente:</w:t>
      </w:r>
    </w:p>
    <w:p w:rsidR="00705DD7" w:rsidRPr="0016035F" w:rsidRDefault="00705DD7" w:rsidP="00705DD7">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rsidR="00AE1F0F" w:rsidRPr="005A45B0" w:rsidRDefault="00441B03" w:rsidP="005A45B0">
      <w:pPr>
        <w:jc w:val="both"/>
        <w:rPr>
          <w:rFonts w:ascii="Arial" w:hAnsi="Arial" w:cs="Arial"/>
          <w:color w:val="222222"/>
          <w:sz w:val="24"/>
          <w:szCs w:val="24"/>
          <w:shd w:val="clear" w:color="auto" w:fill="FFFFFF"/>
        </w:rPr>
      </w:pPr>
      <w:r w:rsidRPr="007F436F">
        <w:rPr>
          <w:rFonts w:ascii="Arial" w:hAnsi="Arial" w:cs="Arial"/>
          <w:sz w:val="24"/>
          <w:szCs w:val="24"/>
          <w:shd w:val="clear" w:color="auto" w:fill="FFFFFF"/>
        </w:rPr>
        <w:t>Actualmente el tema de inseguridad se ha vuelto una de las principales preocupaciones de la ciudadanía en nuestro país, a pesar de que nuestro estado es uno de los más seguros de la república, no está del todo exento de presentar actos delictivos que atenten contra la tranquilidad de los</w:t>
      </w:r>
      <w:r w:rsidR="00E06787" w:rsidRPr="007F436F">
        <w:rPr>
          <w:rFonts w:ascii="Arial" w:hAnsi="Arial" w:cs="Arial"/>
          <w:sz w:val="24"/>
          <w:szCs w:val="24"/>
          <w:shd w:val="clear" w:color="auto" w:fill="FFFFFF"/>
        </w:rPr>
        <w:t xml:space="preserve"> </w:t>
      </w:r>
      <w:r w:rsidRPr="007F436F">
        <w:rPr>
          <w:rFonts w:ascii="Arial" w:hAnsi="Arial" w:cs="Arial"/>
          <w:sz w:val="24"/>
          <w:szCs w:val="24"/>
          <w:shd w:val="clear" w:color="auto" w:fill="FFFFFF"/>
        </w:rPr>
        <w:t>yucatecos</w:t>
      </w:r>
      <w:r w:rsidRPr="005A45B0">
        <w:rPr>
          <w:rFonts w:ascii="Arial" w:hAnsi="Arial" w:cs="Arial"/>
          <w:color w:val="222222"/>
          <w:sz w:val="24"/>
          <w:szCs w:val="24"/>
          <w:shd w:val="clear" w:color="auto" w:fill="FFFFFF"/>
        </w:rPr>
        <w:t xml:space="preserve">. </w:t>
      </w:r>
    </w:p>
    <w:p w:rsidR="00163FAE" w:rsidRPr="007F436F" w:rsidRDefault="00AE1F0F" w:rsidP="005A45B0">
      <w:pPr>
        <w:jc w:val="both"/>
        <w:rPr>
          <w:rFonts w:ascii="Arial" w:hAnsi="Arial" w:cs="Arial"/>
          <w:sz w:val="24"/>
          <w:szCs w:val="24"/>
          <w:shd w:val="clear" w:color="auto" w:fill="FFFFFF"/>
        </w:rPr>
      </w:pPr>
      <w:r w:rsidRPr="007F436F">
        <w:rPr>
          <w:rFonts w:ascii="Arial" w:hAnsi="Arial" w:cs="Arial"/>
          <w:sz w:val="24"/>
          <w:szCs w:val="24"/>
          <w:shd w:val="clear" w:color="auto" w:fill="FFFFFF"/>
        </w:rPr>
        <w:t>La</w:t>
      </w:r>
      <w:r w:rsidR="004E17DB" w:rsidRPr="007F436F">
        <w:rPr>
          <w:rFonts w:ascii="Arial" w:hAnsi="Arial" w:cs="Arial"/>
          <w:sz w:val="24"/>
          <w:szCs w:val="24"/>
          <w:shd w:val="clear" w:color="auto" w:fill="FFFFFF"/>
        </w:rPr>
        <w:t xml:space="preserve"> </w:t>
      </w:r>
      <w:r w:rsidR="00BA2C78" w:rsidRPr="007F436F">
        <w:rPr>
          <w:rFonts w:ascii="Arial" w:hAnsi="Arial" w:cs="Arial"/>
          <w:sz w:val="24"/>
          <w:szCs w:val="24"/>
          <w:shd w:val="clear" w:color="auto" w:fill="FFFFFF"/>
        </w:rPr>
        <w:t>escuela</w:t>
      </w:r>
      <w:r w:rsidR="00BA2C78">
        <w:rPr>
          <w:rFonts w:ascii="Arial" w:hAnsi="Arial" w:cs="Arial"/>
          <w:sz w:val="24"/>
          <w:szCs w:val="24"/>
          <w:shd w:val="clear" w:color="auto" w:fill="FFFFFF"/>
        </w:rPr>
        <w:t xml:space="preserve">, </w:t>
      </w:r>
      <w:r w:rsidR="00BA2C78" w:rsidRPr="007F436F">
        <w:rPr>
          <w:rFonts w:ascii="Arial" w:hAnsi="Arial" w:cs="Arial"/>
          <w:sz w:val="24"/>
          <w:szCs w:val="24"/>
          <w:shd w:val="clear" w:color="auto" w:fill="FFFFFF"/>
        </w:rPr>
        <w:t>es</w:t>
      </w:r>
      <w:r w:rsidR="00BA2C78">
        <w:rPr>
          <w:rFonts w:ascii="Arial" w:hAnsi="Arial" w:cs="Arial"/>
          <w:sz w:val="24"/>
          <w:szCs w:val="24"/>
          <w:shd w:val="clear" w:color="auto" w:fill="FFFFFF"/>
        </w:rPr>
        <w:t xml:space="preserve"> considerada</w:t>
      </w:r>
      <w:r w:rsidR="00BF68CD" w:rsidRPr="007F436F">
        <w:rPr>
          <w:rFonts w:ascii="Arial" w:hAnsi="Arial" w:cs="Arial"/>
          <w:sz w:val="24"/>
          <w:szCs w:val="24"/>
          <w:shd w:val="clear" w:color="auto" w:fill="FFFFFF"/>
        </w:rPr>
        <w:t xml:space="preserve"> como el segundo hogar,</w:t>
      </w:r>
      <w:r w:rsidR="004E17DB" w:rsidRPr="007F436F">
        <w:rPr>
          <w:rFonts w:ascii="Arial" w:hAnsi="Arial" w:cs="Arial"/>
          <w:sz w:val="24"/>
          <w:szCs w:val="24"/>
          <w:shd w:val="clear" w:color="auto" w:fill="FFFFFF"/>
        </w:rPr>
        <w:t xml:space="preserve"> un espacio en donde la mayoría de los seres humanos pasan muchas horas a lo largo de su vida, por lo que las instituciones públicas y privadas</w:t>
      </w:r>
      <w:r w:rsidR="00705DD7" w:rsidRPr="007F436F">
        <w:rPr>
          <w:rFonts w:ascii="Arial" w:hAnsi="Arial" w:cs="Arial"/>
          <w:sz w:val="24"/>
          <w:szCs w:val="24"/>
          <w:shd w:val="clear" w:color="auto" w:fill="FFFFFF"/>
        </w:rPr>
        <w:t xml:space="preserve"> d</w:t>
      </w:r>
      <w:r w:rsidR="005A45B0" w:rsidRPr="007F436F">
        <w:rPr>
          <w:rFonts w:ascii="Arial" w:hAnsi="Arial" w:cs="Arial"/>
          <w:sz w:val="24"/>
          <w:szCs w:val="24"/>
          <w:shd w:val="clear" w:color="auto" w:fill="FFFFFF"/>
        </w:rPr>
        <w:t>el ámbito educativo,</w:t>
      </w:r>
      <w:r w:rsidR="00BA2C78">
        <w:rPr>
          <w:rFonts w:ascii="Arial" w:hAnsi="Arial" w:cs="Arial"/>
          <w:sz w:val="24"/>
          <w:szCs w:val="24"/>
          <w:shd w:val="clear" w:color="auto" w:fill="FFFFFF"/>
        </w:rPr>
        <w:t xml:space="preserve"> tienen un gran compromiso,</w:t>
      </w:r>
      <w:r w:rsidR="004E17DB" w:rsidRPr="007F436F">
        <w:rPr>
          <w:rFonts w:ascii="Arial" w:hAnsi="Arial" w:cs="Arial"/>
          <w:sz w:val="24"/>
          <w:szCs w:val="24"/>
          <w:shd w:val="clear" w:color="auto" w:fill="FFFFFF"/>
        </w:rPr>
        <w:t xml:space="preserve"> dotar</w:t>
      </w:r>
      <w:r w:rsidR="001C4BAB">
        <w:rPr>
          <w:rFonts w:ascii="Arial" w:hAnsi="Arial" w:cs="Arial"/>
          <w:sz w:val="24"/>
          <w:szCs w:val="24"/>
          <w:shd w:val="clear" w:color="auto" w:fill="FFFFFF"/>
        </w:rPr>
        <w:t xml:space="preserve"> </w:t>
      </w:r>
      <w:r w:rsidR="004E17DB" w:rsidRPr="007F436F">
        <w:rPr>
          <w:rFonts w:ascii="Arial" w:hAnsi="Arial" w:cs="Arial"/>
          <w:sz w:val="24"/>
          <w:szCs w:val="24"/>
          <w:shd w:val="clear" w:color="auto" w:fill="FFFFFF"/>
        </w:rPr>
        <w:t>de conocimientos a mil</w:t>
      </w:r>
      <w:r w:rsidR="00C64BBF">
        <w:rPr>
          <w:rFonts w:ascii="Arial" w:hAnsi="Arial" w:cs="Arial"/>
          <w:sz w:val="24"/>
          <w:szCs w:val="24"/>
          <w:shd w:val="clear" w:color="auto" w:fill="FFFFFF"/>
        </w:rPr>
        <w:t>es</w:t>
      </w:r>
      <w:r w:rsidR="004E17DB" w:rsidRPr="007F436F">
        <w:rPr>
          <w:rFonts w:ascii="Arial" w:hAnsi="Arial" w:cs="Arial"/>
          <w:sz w:val="24"/>
          <w:szCs w:val="24"/>
          <w:shd w:val="clear" w:color="auto" w:fill="FFFFFF"/>
        </w:rPr>
        <w:t xml:space="preserve"> de alumnos </w:t>
      </w:r>
      <w:r w:rsidR="00163FAE" w:rsidRPr="007F436F">
        <w:rPr>
          <w:rFonts w:ascii="Arial" w:hAnsi="Arial" w:cs="Arial"/>
          <w:sz w:val="24"/>
          <w:szCs w:val="24"/>
          <w:shd w:val="clear" w:color="auto" w:fill="FFFFFF"/>
        </w:rPr>
        <w:t>para que</w:t>
      </w:r>
      <w:r w:rsidR="00705DD7" w:rsidRPr="007F436F">
        <w:rPr>
          <w:rFonts w:ascii="Arial" w:hAnsi="Arial" w:cs="Arial"/>
          <w:sz w:val="24"/>
          <w:szCs w:val="24"/>
          <w:shd w:val="clear" w:color="auto" w:fill="FFFFFF"/>
        </w:rPr>
        <w:t xml:space="preserve"> en un futuro puedan </w:t>
      </w:r>
      <w:r w:rsidR="004E17DB" w:rsidRPr="007F436F">
        <w:rPr>
          <w:rFonts w:ascii="Arial" w:hAnsi="Arial" w:cs="Arial"/>
          <w:sz w:val="24"/>
          <w:szCs w:val="24"/>
          <w:shd w:val="clear" w:color="auto" w:fill="FFFFFF"/>
        </w:rPr>
        <w:t>desarrollarse de manera profesional</w:t>
      </w:r>
      <w:r w:rsidR="005A45B0" w:rsidRPr="007F436F">
        <w:rPr>
          <w:rFonts w:ascii="Arial" w:hAnsi="Arial" w:cs="Arial"/>
          <w:sz w:val="24"/>
          <w:szCs w:val="24"/>
          <w:shd w:val="clear" w:color="auto" w:fill="FFFFFF"/>
        </w:rPr>
        <w:t xml:space="preserve"> y personal</w:t>
      </w:r>
      <w:r w:rsidR="00163FAE" w:rsidRPr="007F436F">
        <w:rPr>
          <w:rFonts w:ascii="Arial" w:hAnsi="Arial" w:cs="Arial"/>
          <w:sz w:val="24"/>
          <w:szCs w:val="24"/>
          <w:shd w:val="clear" w:color="auto" w:fill="FFFFFF"/>
        </w:rPr>
        <w:t>.</w:t>
      </w:r>
    </w:p>
    <w:p w:rsidR="00BA2C78" w:rsidRDefault="00163FAE" w:rsidP="005A45B0">
      <w:pPr>
        <w:jc w:val="both"/>
        <w:rPr>
          <w:rFonts w:ascii="Arial" w:hAnsi="Arial" w:cs="Arial"/>
          <w:sz w:val="24"/>
          <w:szCs w:val="24"/>
          <w:shd w:val="clear" w:color="auto" w:fill="FFFFFF"/>
        </w:rPr>
      </w:pPr>
      <w:r w:rsidRPr="007F436F">
        <w:rPr>
          <w:rFonts w:ascii="Arial" w:hAnsi="Arial" w:cs="Arial"/>
          <w:sz w:val="24"/>
          <w:szCs w:val="24"/>
          <w:shd w:val="clear" w:color="auto" w:fill="FFFFFF"/>
        </w:rPr>
        <w:t>A</w:t>
      </w:r>
      <w:r w:rsidR="004E17DB" w:rsidRPr="007F436F">
        <w:rPr>
          <w:rFonts w:ascii="Arial" w:hAnsi="Arial" w:cs="Arial"/>
          <w:sz w:val="24"/>
          <w:szCs w:val="24"/>
          <w:shd w:val="clear" w:color="auto" w:fill="FFFFFF"/>
        </w:rPr>
        <w:t>demás del tema académico</w:t>
      </w:r>
      <w:r w:rsidRPr="007F436F">
        <w:rPr>
          <w:rFonts w:ascii="Arial" w:hAnsi="Arial" w:cs="Arial"/>
          <w:sz w:val="24"/>
          <w:szCs w:val="24"/>
          <w:shd w:val="clear" w:color="auto" w:fill="FFFFFF"/>
        </w:rPr>
        <w:t>, las instituciones educativas</w:t>
      </w:r>
      <w:r w:rsidR="00847E05" w:rsidRPr="007F436F">
        <w:rPr>
          <w:rFonts w:ascii="Arial" w:hAnsi="Arial" w:cs="Arial"/>
          <w:sz w:val="24"/>
          <w:szCs w:val="24"/>
          <w:shd w:val="clear" w:color="auto" w:fill="FFFFFF"/>
        </w:rPr>
        <w:t xml:space="preserve"> tien</w:t>
      </w:r>
      <w:r w:rsidR="005A5674" w:rsidRPr="007F436F">
        <w:rPr>
          <w:rFonts w:ascii="Arial" w:hAnsi="Arial" w:cs="Arial"/>
          <w:sz w:val="24"/>
          <w:szCs w:val="24"/>
          <w:shd w:val="clear" w:color="auto" w:fill="FFFFFF"/>
        </w:rPr>
        <w:t>en una</w:t>
      </w:r>
      <w:r w:rsidR="00847E05" w:rsidRPr="007F436F">
        <w:rPr>
          <w:rFonts w:ascii="Arial" w:hAnsi="Arial" w:cs="Arial"/>
          <w:sz w:val="24"/>
          <w:szCs w:val="24"/>
          <w:shd w:val="clear" w:color="auto" w:fill="FFFFFF"/>
        </w:rPr>
        <w:t xml:space="preserve"> </w:t>
      </w:r>
      <w:r w:rsidRPr="007F436F">
        <w:rPr>
          <w:rFonts w:ascii="Arial" w:hAnsi="Arial" w:cs="Arial"/>
          <w:sz w:val="24"/>
          <w:szCs w:val="24"/>
          <w:shd w:val="clear" w:color="auto" w:fill="FFFFFF"/>
        </w:rPr>
        <w:t>gran</w:t>
      </w:r>
      <w:r w:rsidR="005A45B0" w:rsidRPr="007F436F">
        <w:rPr>
          <w:rFonts w:ascii="Arial" w:hAnsi="Arial" w:cs="Arial"/>
          <w:sz w:val="24"/>
          <w:szCs w:val="24"/>
          <w:shd w:val="clear" w:color="auto" w:fill="FFFFFF"/>
        </w:rPr>
        <w:t xml:space="preserve"> responsabilidad </w:t>
      </w:r>
      <w:r w:rsidR="004E17DB" w:rsidRPr="007F436F">
        <w:rPr>
          <w:rFonts w:ascii="Arial" w:hAnsi="Arial" w:cs="Arial"/>
          <w:sz w:val="24"/>
          <w:szCs w:val="24"/>
          <w:shd w:val="clear" w:color="auto" w:fill="FFFFFF"/>
        </w:rPr>
        <w:t xml:space="preserve">con cada padre de familia, garantizar la seguridad de sus hijos </w:t>
      </w:r>
      <w:r w:rsidR="007469FD" w:rsidRPr="007F436F">
        <w:rPr>
          <w:rFonts w:ascii="Arial" w:hAnsi="Arial" w:cs="Arial"/>
          <w:sz w:val="24"/>
          <w:szCs w:val="24"/>
          <w:shd w:val="clear" w:color="auto" w:fill="FFFFFF"/>
        </w:rPr>
        <w:t>durante el</w:t>
      </w:r>
      <w:r w:rsidR="004E17DB" w:rsidRPr="007F436F">
        <w:rPr>
          <w:rFonts w:ascii="Arial" w:hAnsi="Arial" w:cs="Arial"/>
          <w:sz w:val="24"/>
          <w:szCs w:val="24"/>
          <w:shd w:val="clear" w:color="auto" w:fill="FFFFFF"/>
        </w:rPr>
        <w:t xml:space="preserve"> tiempo que se encuentren</w:t>
      </w:r>
      <w:r w:rsidR="005A45B0" w:rsidRPr="007F436F">
        <w:rPr>
          <w:rFonts w:ascii="Arial" w:hAnsi="Arial" w:cs="Arial"/>
          <w:sz w:val="24"/>
          <w:szCs w:val="24"/>
          <w:shd w:val="clear" w:color="auto" w:fill="FFFFFF"/>
        </w:rPr>
        <w:t xml:space="preserve"> dentro</w:t>
      </w:r>
      <w:r w:rsidR="004E17DB" w:rsidRPr="007F436F">
        <w:rPr>
          <w:rFonts w:ascii="Arial" w:hAnsi="Arial" w:cs="Arial"/>
          <w:sz w:val="24"/>
          <w:szCs w:val="24"/>
          <w:shd w:val="clear" w:color="auto" w:fill="FFFFFF"/>
        </w:rPr>
        <w:t xml:space="preserve"> </w:t>
      </w:r>
      <w:r w:rsidR="005A45B0" w:rsidRPr="007F436F">
        <w:rPr>
          <w:rFonts w:ascii="Arial" w:hAnsi="Arial" w:cs="Arial"/>
          <w:sz w:val="24"/>
          <w:szCs w:val="24"/>
          <w:shd w:val="clear" w:color="auto" w:fill="FFFFFF"/>
        </w:rPr>
        <w:t>de</w:t>
      </w:r>
      <w:r w:rsidR="004E17DB" w:rsidRPr="007F436F">
        <w:rPr>
          <w:rFonts w:ascii="Arial" w:hAnsi="Arial" w:cs="Arial"/>
          <w:sz w:val="24"/>
          <w:szCs w:val="24"/>
          <w:shd w:val="clear" w:color="auto" w:fill="FFFFFF"/>
        </w:rPr>
        <w:t xml:space="preserve"> los diferentes planteles educativos, por lo que la seguridad es fundamental </w:t>
      </w:r>
      <w:r w:rsidR="005A45B0" w:rsidRPr="007F436F">
        <w:rPr>
          <w:rFonts w:ascii="Arial" w:hAnsi="Arial" w:cs="Arial"/>
          <w:sz w:val="24"/>
          <w:szCs w:val="24"/>
          <w:shd w:val="clear" w:color="auto" w:fill="FFFFFF"/>
        </w:rPr>
        <w:t>tanto para la tranquilidad de los padres</w:t>
      </w:r>
      <w:r w:rsidR="00847E05" w:rsidRPr="007F436F">
        <w:rPr>
          <w:rFonts w:ascii="Arial" w:hAnsi="Arial" w:cs="Arial"/>
          <w:sz w:val="24"/>
          <w:szCs w:val="24"/>
          <w:shd w:val="clear" w:color="auto" w:fill="FFFFFF"/>
        </w:rPr>
        <w:t xml:space="preserve">, </w:t>
      </w:r>
      <w:r w:rsidR="007469FD" w:rsidRPr="007F436F">
        <w:rPr>
          <w:rFonts w:ascii="Arial" w:hAnsi="Arial" w:cs="Arial"/>
          <w:sz w:val="24"/>
          <w:szCs w:val="24"/>
          <w:shd w:val="clear" w:color="auto" w:fill="FFFFFF"/>
        </w:rPr>
        <w:t xml:space="preserve">como </w:t>
      </w:r>
      <w:r w:rsidR="005A45B0" w:rsidRPr="007F436F">
        <w:rPr>
          <w:rFonts w:ascii="Arial" w:hAnsi="Arial" w:cs="Arial"/>
          <w:sz w:val="24"/>
          <w:szCs w:val="24"/>
          <w:shd w:val="clear" w:color="auto" w:fill="FFFFFF"/>
        </w:rPr>
        <w:t>para</w:t>
      </w:r>
      <w:r w:rsidR="00E06787" w:rsidRPr="007F436F">
        <w:rPr>
          <w:rFonts w:ascii="Arial" w:hAnsi="Arial" w:cs="Arial"/>
          <w:sz w:val="24"/>
          <w:szCs w:val="24"/>
          <w:shd w:val="clear" w:color="auto" w:fill="FFFFFF"/>
        </w:rPr>
        <w:t xml:space="preserve"> la de</w:t>
      </w:r>
      <w:r w:rsidR="005A45B0" w:rsidRPr="007F436F">
        <w:rPr>
          <w:rFonts w:ascii="Arial" w:hAnsi="Arial" w:cs="Arial"/>
          <w:sz w:val="24"/>
          <w:szCs w:val="24"/>
          <w:shd w:val="clear" w:color="auto" w:fill="FFFFFF"/>
        </w:rPr>
        <w:t xml:space="preserve"> los mismos estudiantes</w:t>
      </w:r>
      <w:r w:rsidR="00BA2C78">
        <w:rPr>
          <w:rFonts w:ascii="Arial" w:hAnsi="Arial" w:cs="Arial"/>
          <w:sz w:val="24"/>
          <w:szCs w:val="24"/>
          <w:shd w:val="clear" w:color="auto" w:fill="FFFFFF"/>
        </w:rPr>
        <w:t>.</w:t>
      </w:r>
    </w:p>
    <w:p w:rsidR="00CF4258" w:rsidRPr="007F436F" w:rsidRDefault="00BA2C78" w:rsidP="005A45B0">
      <w:pPr>
        <w:jc w:val="both"/>
        <w:rPr>
          <w:rFonts w:ascii="Arial" w:hAnsi="Arial" w:cs="Arial"/>
          <w:sz w:val="24"/>
          <w:szCs w:val="24"/>
          <w:shd w:val="clear" w:color="auto" w:fill="FFFFFF"/>
        </w:rPr>
      </w:pPr>
      <w:r>
        <w:rPr>
          <w:rFonts w:ascii="Arial" w:hAnsi="Arial" w:cs="Arial"/>
          <w:sz w:val="24"/>
          <w:szCs w:val="24"/>
          <w:shd w:val="clear" w:color="auto" w:fill="FFFFFF"/>
        </w:rPr>
        <w:t>S</w:t>
      </w:r>
      <w:r w:rsidR="00681C7A" w:rsidRPr="007F436F">
        <w:rPr>
          <w:rFonts w:ascii="Arial" w:hAnsi="Arial" w:cs="Arial"/>
          <w:sz w:val="24"/>
          <w:szCs w:val="24"/>
          <w:shd w:val="clear" w:color="auto" w:fill="FFFFFF"/>
        </w:rPr>
        <w:t xml:space="preserve">e requiere que </w:t>
      </w:r>
      <w:r>
        <w:rPr>
          <w:rFonts w:ascii="Arial" w:hAnsi="Arial" w:cs="Arial"/>
          <w:sz w:val="24"/>
          <w:szCs w:val="24"/>
          <w:shd w:val="clear" w:color="auto" w:fill="FFFFFF"/>
        </w:rPr>
        <w:t xml:space="preserve">todo </w:t>
      </w:r>
      <w:r w:rsidR="00681C7A" w:rsidRPr="007F436F">
        <w:rPr>
          <w:rFonts w:ascii="Arial" w:hAnsi="Arial" w:cs="Arial"/>
          <w:sz w:val="24"/>
          <w:szCs w:val="24"/>
          <w:shd w:val="clear" w:color="auto" w:fill="FFFFFF"/>
        </w:rPr>
        <w:t>el</w:t>
      </w:r>
      <w:r w:rsidR="00E06787" w:rsidRPr="007F436F">
        <w:rPr>
          <w:rFonts w:ascii="Arial" w:hAnsi="Arial" w:cs="Arial"/>
          <w:sz w:val="24"/>
          <w:szCs w:val="24"/>
          <w:shd w:val="clear" w:color="auto" w:fill="FFFFFF"/>
        </w:rPr>
        <w:t xml:space="preserve"> personal</w:t>
      </w:r>
      <w:r w:rsidR="00681C7A" w:rsidRPr="007F436F">
        <w:rPr>
          <w:rFonts w:ascii="Arial" w:hAnsi="Arial" w:cs="Arial"/>
          <w:sz w:val="24"/>
          <w:szCs w:val="24"/>
          <w:shd w:val="clear" w:color="auto" w:fill="FFFFFF"/>
        </w:rPr>
        <w:t xml:space="preserve"> que labora en las escuelas este</w:t>
      </w:r>
      <w:r w:rsidR="00E06787" w:rsidRPr="007F436F">
        <w:rPr>
          <w:rFonts w:ascii="Arial" w:hAnsi="Arial" w:cs="Arial"/>
          <w:sz w:val="24"/>
          <w:szCs w:val="24"/>
          <w:shd w:val="clear" w:color="auto" w:fill="FFFFFF"/>
        </w:rPr>
        <w:t xml:space="preserve"> </w:t>
      </w:r>
      <w:r>
        <w:rPr>
          <w:rFonts w:ascii="Arial" w:hAnsi="Arial" w:cs="Arial"/>
          <w:sz w:val="24"/>
          <w:szCs w:val="24"/>
          <w:shd w:val="clear" w:color="auto" w:fill="FFFFFF"/>
        </w:rPr>
        <w:t xml:space="preserve">debidamente </w:t>
      </w:r>
      <w:r w:rsidR="00E06787" w:rsidRPr="007F436F">
        <w:rPr>
          <w:rFonts w:ascii="Arial" w:hAnsi="Arial" w:cs="Arial"/>
          <w:sz w:val="24"/>
          <w:szCs w:val="24"/>
          <w:shd w:val="clear" w:color="auto" w:fill="FFFFFF"/>
        </w:rPr>
        <w:t>capacitado</w:t>
      </w:r>
      <w:r>
        <w:rPr>
          <w:rFonts w:ascii="Arial" w:hAnsi="Arial" w:cs="Arial"/>
          <w:sz w:val="24"/>
          <w:szCs w:val="24"/>
          <w:shd w:val="clear" w:color="auto" w:fill="FFFFFF"/>
        </w:rPr>
        <w:t xml:space="preserve"> </w:t>
      </w:r>
      <w:r w:rsidR="002C0AF0">
        <w:rPr>
          <w:rFonts w:ascii="Arial" w:hAnsi="Arial" w:cs="Arial"/>
          <w:sz w:val="24"/>
          <w:szCs w:val="24"/>
          <w:shd w:val="clear" w:color="auto" w:fill="FFFFFF"/>
        </w:rPr>
        <w:t>para aplicar protocolos</w:t>
      </w:r>
      <w:r>
        <w:rPr>
          <w:rFonts w:ascii="Arial" w:hAnsi="Arial" w:cs="Arial"/>
          <w:sz w:val="24"/>
          <w:szCs w:val="24"/>
          <w:shd w:val="clear" w:color="auto" w:fill="FFFFFF"/>
        </w:rPr>
        <w:t xml:space="preserve"> de seguridad</w:t>
      </w:r>
      <w:r w:rsidR="002C0AF0">
        <w:rPr>
          <w:rFonts w:ascii="Arial" w:hAnsi="Arial" w:cs="Arial"/>
          <w:sz w:val="24"/>
          <w:szCs w:val="24"/>
          <w:shd w:val="clear" w:color="auto" w:fill="FFFFFF"/>
        </w:rPr>
        <w:t xml:space="preserve"> cuando </w:t>
      </w:r>
      <w:r w:rsidR="00002D67">
        <w:rPr>
          <w:rFonts w:ascii="Arial" w:hAnsi="Arial" w:cs="Arial"/>
          <w:sz w:val="24"/>
          <w:szCs w:val="24"/>
          <w:shd w:val="clear" w:color="auto" w:fill="FFFFFF"/>
        </w:rPr>
        <w:t>se amerite</w:t>
      </w:r>
      <w:r w:rsidR="002D36DE">
        <w:rPr>
          <w:rFonts w:ascii="Arial" w:hAnsi="Arial" w:cs="Arial"/>
          <w:sz w:val="24"/>
          <w:szCs w:val="24"/>
          <w:shd w:val="clear" w:color="auto" w:fill="FFFFFF"/>
        </w:rPr>
        <w:t>,</w:t>
      </w:r>
      <w:r>
        <w:rPr>
          <w:rFonts w:ascii="Arial" w:hAnsi="Arial" w:cs="Arial"/>
          <w:sz w:val="24"/>
          <w:szCs w:val="24"/>
          <w:shd w:val="clear" w:color="auto" w:fill="FFFFFF"/>
        </w:rPr>
        <w:t xml:space="preserve"> por </w:t>
      </w:r>
      <w:r w:rsidR="002D36DE">
        <w:rPr>
          <w:rFonts w:ascii="Arial" w:hAnsi="Arial" w:cs="Arial"/>
          <w:sz w:val="24"/>
          <w:szCs w:val="24"/>
          <w:shd w:val="clear" w:color="auto" w:fill="FFFFFF"/>
        </w:rPr>
        <w:t xml:space="preserve">lo que </w:t>
      </w:r>
      <w:r>
        <w:rPr>
          <w:rFonts w:ascii="Arial" w:hAnsi="Arial" w:cs="Arial"/>
          <w:sz w:val="24"/>
          <w:szCs w:val="24"/>
          <w:shd w:val="clear" w:color="auto" w:fill="FFFFFF"/>
        </w:rPr>
        <w:t xml:space="preserve">la </w:t>
      </w:r>
      <w:r w:rsidR="002C0AF0">
        <w:rPr>
          <w:rFonts w:ascii="Arial" w:hAnsi="Arial" w:cs="Arial"/>
          <w:sz w:val="24"/>
          <w:szCs w:val="24"/>
          <w:shd w:val="clear" w:color="auto" w:fill="FFFFFF"/>
        </w:rPr>
        <w:lastRenderedPageBreak/>
        <w:t>s</w:t>
      </w:r>
      <w:r>
        <w:rPr>
          <w:rFonts w:ascii="Arial" w:hAnsi="Arial" w:cs="Arial"/>
          <w:sz w:val="24"/>
          <w:szCs w:val="24"/>
          <w:shd w:val="clear" w:color="auto" w:fill="FFFFFF"/>
        </w:rPr>
        <w:t>ecretar</w:t>
      </w:r>
      <w:r w:rsidR="002C0AF0">
        <w:rPr>
          <w:rFonts w:ascii="Arial" w:hAnsi="Arial" w:cs="Arial"/>
          <w:sz w:val="24"/>
          <w:szCs w:val="24"/>
          <w:shd w:val="clear" w:color="auto" w:fill="FFFFFF"/>
        </w:rPr>
        <w:t>í</w:t>
      </w:r>
      <w:r>
        <w:rPr>
          <w:rFonts w:ascii="Arial" w:hAnsi="Arial" w:cs="Arial"/>
          <w:sz w:val="24"/>
          <w:szCs w:val="24"/>
          <w:shd w:val="clear" w:color="auto" w:fill="FFFFFF"/>
        </w:rPr>
        <w:t xml:space="preserve">a de </w:t>
      </w:r>
      <w:r w:rsidR="002C0AF0">
        <w:rPr>
          <w:rFonts w:ascii="Arial" w:hAnsi="Arial" w:cs="Arial"/>
          <w:sz w:val="24"/>
          <w:szCs w:val="24"/>
          <w:shd w:val="clear" w:color="auto" w:fill="FFFFFF"/>
        </w:rPr>
        <w:t>s</w:t>
      </w:r>
      <w:r>
        <w:rPr>
          <w:rFonts w:ascii="Arial" w:hAnsi="Arial" w:cs="Arial"/>
          <w:sz w:val="24"/>
          <w:szCs w:val="24"/>
          <w:shd w:val="clear" w:color="auto" w:fill="FFFFFF"/>
        </w:rPr>
        <w:t xml:space="preserve">eguridad </w:t>
      </w:r>
      <w:r w:rsidR="002C0AF0">
        <w:rPr>
          <w:rFonts w:ascii="Arial" w:hAnsi="Arial" w:cs="Arial"/>
          <w:sz w:val="24"/>
          <w:szCs w:val="24"/>
          <w:shd w:val="clear" w:color="auto" w:fill="FFFFFF"/>
        </w:rPr>
        <w:t>p</w:t>
      </w:r>
      <w:r>
        <w:rPr>
          <w:rFonts w:ascii="Arial" w:hAnsi="Arial" w:cs="Arial"/>
          <w:sz w:val="24"/>
          <w:szCs w:val="24"/>
          <w:shd w:val="clear" w:color="auto" w:fill="FFFFFF"/>
        </w:rPr>
        <w:t>ú</w:t>
      </w:r>
      <w:r w:rsidR="00240986">
        <w:rPr>
          <w:rFonts w:ascii="Arial" w:hAnsi="Arial" w:cs="Arial"/>
          <w:sz w:val="24"/>
          <w:szCs w:val="24"/>
          <w:shd w:val="clear" w:color="auto" w:fill="FFFFFF"/>
        </w:rPr>
        <w:t>blica</w:t>
      </w:r>
      <w:r w:rsidR="002D36DE">
        <w:rPr>
          <w:rFonts w:ascii="Arial" w:hAnsi="Arial" w:cs="Arial"/>
          <w:sz w:val="24"/>
          <w:szCs w:val="24"/>
          <w:shd w:val="clear" w:color="auto" w:fill="FFFFFF"/>
        </w:rPr>
        <w:t xml:space="preserve"> </w:t>
      </w:r>
      <w:r w:rsidR="002C0AF0">
        <w:rPr>
          <w:rFonts w:ascii="Arial" w:hAnsi="Arial" w:cs="Arial"/>
          <w:sz w:val="24"/>
          <w:szCs w:val="24"/>
          <w:shd w:val="clear" w:color="auto" w:fill="FFFFFF"/>
        </w:rPr>
        <w:t xml:space="preserve">juega </w:t>
      </w:r>
      <w:r w:rsidR="002D36DE">
        <w:rPr>
          <w:rFonts w:ascii="Arial" w:hAnsi="Arial" w:cs="Arial"/>
          <w:sz w:val="24"/>
          <w:szCs w:val="24"/>
          <w:shd w:val="clear" w:color="auto" w:fill="FFFFFF"/>
        </w:rPr>
        <w:t xml:space="preserve">un papel </w:t>
      </w:r>
      <w:r w:rsidR="002C0AF0">
        <w:rPr>
          <w:rFonts w:ascii="Arial" w:hAnsi="Arial" w:cs="Arial"/>
          <w:sz w:val="24"/>
          <w:szCs w:val="24"/>
          <w:shd w:val="clear" w:color="auto" w:fill="FFFFFF"/>
        </w:rPr>
        <w:t>fundamental para poder lograr dicha capacitación</w:t>
      </w:r>
      <w:r w:rsidR="00240986">
        <w:rPr>
          <w:rFonts w:ascii="Arial" w:hAnsi="Arial" w:cs="Arial"/>
          <w:sz w:val="24"/>
          <w:szCs w:val="24"/>
          <w:shd w:val="clear" w:color="auto" w:fill="FFFFFF"/>
        </w:rPr>
        <w:t xml:space="preserve">, </w:t>
      </w:r>
      <w:r w:rsidR="00743ECF">
        <w:rPr>
          <w:rFonts w:ascii="Arial" w:hAnsi="Arial" w:cs="Arial"/>
          <w:sz w:val="24"/>
          <w:szCs w:val="24"/>
          <w:shd w:val="clear" w:color="auto" w:fill="FFFFFF"/>
        </w:rPr>
        <w:t>para que en el momento</w:t>
      </w:r>
      <w:r w:rsidR="002C0AF0">
        <w:rPr>
          <w:rFonts w:ascii="Arial" w:hAnsi="Arial" w:cs="Arial"/>
          <w:sz w:val="24"/>
          <w:szCs w:val="24"/>
          <w:shd w:val="clear" w:color="auto" w:fill="FFFFFF"/>
        </w:rPr>
        <w:t xml:space="preserve"> que </w:t>
      </w:r>
      <w:r w:rsidR="00743ECF">
        <w:rPr>
          <w:rFonts w:ascii="Arial" w:hAnsi="Arial" w:cs="Arial"/>
          <w:sz w:val="24"/>
          <w:szCs w:val="24"/>
          <w:shd w:val="clear" w:color="auto" w:fill="FFFFFF"/>
        </w:rPr>
        <w:t xml:space="preserve">se </w:t>
      </w:r>
      <w:r w:rsidR="002C0AF0">
        <w:rPr>
          <w:rFonts w:ascii="Arial" w:hAnsi="Arial" w:cs="Arial"/>
          <w:sz w:val="24"/>
          <w:szCs w:val="24"/>
          <w:shd w:val="clear" w:color="auto" w:fill="FFFFFF"/>
        </w:rPr>
        <w:t>present</w:t>
      </w:r>
      <w:r w:rsidR="00743ECF">
        <w:rPr>
          <w:rFonts w:ascii="Arial" w:hAnsi="Arial" w:cs="Arial"/>
          <w:sz w:val="24"/>
          <w:szCs w:val="24"/>
          <w:shd w:val="clear" w:color="auto" w:fill="FFFFFF"/>
        </w:rPr>
        <w:t>e</w:t>
      </w:r>
      <w:r w:rsidR="002C0AF0">
        <w:rPr>
          <w:rFonts w:ascii="Arial" w:hAnsi="Arial" w:cs="Arial"/>
          <w:sz w:val="24"/>
          <w:szCs w:val="24"/>
          <w:shd w:val="clear" w:color="auto" w:fill="FFFFFF"/>
        </w:rPr>
        <w:t xml:space="preserve"> </w:t>
      </w:r>
      <w:r w:rsidR="00240986">
        <w:rPr>
          <w:rFonts w:ascii="Arial" w:hAnsi="Arial" w:cs="Arial"/>
          <w:sz w:val="24"/>
          <w:szCs w:val="24"/>
          <w:shd w:val="clear" w:color="auto" w:fill="FFFFFF"/>
        </w:rPr>
        <w:t>algún incidente</w:t>
      </w:r>
      <w:r w:rsidR="00743ECF">
        <w:rPr>
          <w:rFonts w:ascii="Arial" w:hAnsi="Arial" w:cs="Arial"/>
          <w:sz w:val="24"/>
          <w:szCs w:val="24"/>
          <w:shd w:val="clear" w:color="auto" w:fill="FFFFFF"/>
        </w:rPr>
        <w:t>,</w:t>
      </w:r>
      <w:r w:rsidR="00002D67">
        <w:rPr>
          <w:rFonts w:ascii="Arial" w:hAnsi="Arial" w:cs="Arial"/>
          <w:sz w:val="24"/>
          <w:szCs w:val="24"/>
          <w:shd w:val="clear" w:color="auto" w:fill="FFFFFF"/>
        </w:rPr>
        <w:t xml:space="preserve"> el personal escolar</w:t>
      </w:r>
      <w:r>
        <w:rPr>
          <w:rFonts w:ascii="Arial" w:hAnsi="Arial" w:cs="Arial"/>
          <w:sz w:val="24"/>
          <w:szCs w:val="24"/>
          <w:shd w:val="clear" w:color="auto" w:fill="FFFFFF"/>
        </w:rPr>
        <w:t xml:space="preserve"> </w:t>
      </w:r>
      <w:r w:rsidR="002C0AF0">
        <w:rPr>
          <w:rFonts w:ascii="Arial" w:hAnsi="Arial" w:cs="Arial"/>
          <w:sz w:val="24"/>
          <w:szCs w:val="24"/>
          <w:shd w:val="clear" w:color="auto" w:fill="FFFFFF"/>
        </w:rPr>
        <w:t>pueda actuar de</w:t>
      </w:r>
      <w:r w:rsidR="00002D67">
        <w:rPr>
          <w:rFonts w:ascii="Arial" w:hAnsi="Arial" w:cs="Arial"/>
          <w:sz w:val="24"/>
          <w:szCs w:val="24"/>
          <w:shd w:val="clear" w:color="auto" w:fill="FFFFFF"/>
        </w:rPr>
        <w:t xml:space="preserve"> manera</w:t>
      </w:r>
      <w:r w:rsidR="002C0AF0">
        <w:rPr>
          <w:rFonts w:ascii="Arial" w:hAnsi="Arial" w:cs="Arial"/>
          <w:sz w:val="24"/>
          <w:szCs w:val="24"/>
          <w:shd w:val="clear" w:color="auto" w:fill="FFFFFF"/>
        </w:rPr>
        <w:t xml:space="preserve"> inmediat</w:t>
      </w:r>
      <w:r w:rsidR="00002D67">
        <w:rPr>
          <w:rFonts w:ascii="Arial" w:hAnsi="Arial" w:cs="Arial"/>
          <w:sz w:val="24"/>
          <w:szCs w:val="24"/>
          <w:shd w:val="clear" w:color="auto" w:fill="FFFFFF"/>
        </w:rPr>
        <w:t>a aplicando</w:t>
      </w:r>
      <w:r w:rsidR="002C0AF0">
        <w:rPr>
          <w:rFonts w:ascii="Arial" w:hAnsi="Arial" w:cs="Arial"/>
          <w:sz w:val="24"/>
          <w:szCs w:val="24"/>
          <w:shd w:val="clear" w:color="auto" w:fill="FFFFFF"/>
        </w:rPr>
        <w:t xml:space="preserve"> </w:t>
      </w:r>
      <w:r w:rsidR="00E06787" w:rsidRPr="007F436F">
        <w:rPr>
          <w:rFonts w:ascii="Arial" w:hAnsi="Arial" w:cs="Arial"/>
          <w:sz w:val="24"/>
          <w:szCs w:val="24"/>
          <w:shd w:val="clear" w:color="auto" w:fill="FFFFFF"/>
        </w:rPr>
        <w:t>protocolos escolares de emergencia</w:t>
      </w:r>
      <w:r w:rsidR="00002D67">
        <w:rPr>
          <w:rFonts w:ascii="Arial" w:hAnsi="Arial" w:cs="Arial"/>
          <w:sz w:val="24"/>
          <w:szCs w:val="24"/>
          <w:shd w:val="clear" w:color="auto" w:fill="FFFFFF"/>
        </w:rPr>
        <w:t xml:space="preserve"> </w:t>
      </w:r>
      <w:r>
        <w:rPr>
          <w:rFonts w:ascii="Arial" w:hAnsi="Arial" w:cs="Arial"/>
          <w:sz w:val="24"/>
          <w:szCs w:val="24"/>
          <w:shd w:val="clear" w:color="auto" w:fill="FFFFFF"/>
        </w:rPr>
        <w:t>dentro y fuera de</w:t>
      </w:r>
      <w:r w:rsidR="00240986">
        <w:rPr>
          <w:rFonts w:ascii="Arial" w:hAnsi="Arial" w:cs="Arial"/>
          <w:sz w:val="24"/>
          <w:szCs w:val="24"/>
          <w:shd w:val="clear" w:color="auto" w:fill="FFFFFF"/>
        </w:rPr>
        <w:t xml:space="preserve"> las instituciones</w:t>
      </w:r>
      <w:r w:rsidR="00690933">
        <w:rPr>
          <w:rFonts w:ascii="Arial" w:hAnsi="Arial" w:cs="Arial"/>
          <w:sz w:val="24"/>
          <w:szCs w:val="24"/>
          <w:shd w:val="clear" w:color="auto" w:fill="FFFFFF"/>
        </w:rPr>
        <w:t xml:space="preserve"> escolares</w:t>
      </w:r>
      <w:r w:rsidR="00681C7A" w:rsidRPr="007F436F">
        <w:rPr>
          <w:rFonts w:ascii="Arial" w:hAnsi="Arial" w:cs="Arial"/>
          <w:sz w:val="24"/>
          <w:szCs w:val="24"/>
          <w:shd w:val="clear" w:color="auto" w:fill="FFFFFF"/>
        </w:rPr>
        <w:t>.</w:t>
      </w:r>
    </w:p>
    <w:p w:rsidR="007F436F" w:rsidRDefault="00F87C49" w:rsidP="005A45B0">
      <w:pPr>
        <w:jc w:val="both"/>
        <w:rPr>
          <w:rFonts w:ascii="Arial" w:hAnsi="Arial" w:cs="Arial"/>
          <w:sz w:val="24"/>
          <w:szCs w:val="24"/>
          <w:shd w:val="clear" w:color="auto" w:fill="FFFFFF"/>
        </w:rPr>
      </w:pPr>
      <w:r w:rsidRPr="007F436F">
        <w:rPr>
          <w:rFonts w:ascii="Arial" w:hAnsi="Arial" w:cs="Arial"/>
          <w:sz w:val="24"/>
          <w:szCs w:val="24"/>
          <w:shd w:val="clear" w:color="auto" w:fill="FFFFFF"/>
        </w:rPr>
        <w:t>El</w:t>
      </w:r>
      <w:r w:rsidR="00CF4258" w:rsidRPr="007F436F">
        <w:rPr>
          <w:rFonts w:ascii="Arial" w:hAnsi="Arial" w:cs="Arial"/>
          <w:sz w:val="24"/>
          <w:szCs w:val="24"/>
          <w:shd w:val="clear" w:color="auto" w:fill="FFFFFF"/>
        </w:rPr>
        <w:t xml:space="preserve"> </w:t>
      </w:r>
      <w:r w:rsidRPr="007F436F">
        <w:rPr>
          <w:rFonts w:ascii="Arial" w:hAnsi="Arial" w:cs="Arial"/>
          <w:sz w:val="24"/>
          <w:szCs w:val="24"/>
          <w:shd w:val="clear" w:color="auto" w:fill="FFFFFF"/>
        </w:rPr>
        <w:t xml:space="preserve">Sistema de Estadística Educativa de la </w:t>
      </w:r>
      <w:r w:rsidR="00CF4258" w:rsidRPr="007F436F">
        <w:rPr>
          <w:rFonts w:ascii="Arial" w:hAnsi="Arial" w:cs="Arial"/>
          <w:sz w:val="24"/>
          <w:szCs w:val="24"/>
          <w:shd w:val="clear" w:color="auto" w:fill="FFFFFF"/>
        </w:rPr>
        <w:t>Secretaria de Educación del Estado</w:t>
      </w:r>
      <w:r w:rsidRPr="007F436F">
        <w:rPr>
          <w:rFonts w:ascii="Arial" w:hAnsi="Arial" w:cs="Arial"/>
          <w:sz w:val="24"/>
          <w:szCs w:val="24"/>
          <w:shd w:val="clear" w:color="auto" w:fill="FFFFFF"/>
        </w:rPr>
        <w:t xml:space="preserve"> de Yucatán (SEGEY)</w:t>
      </w:r>
      <w:r w:rsidR="00CF4258" w:rsidRPr="007F436F">
        <w:rPr>
          <w:rFonts w:ascii="Arial" w:hAnsi="Arial" w:cs="Arial"/>
          <w:sz w:val="24"/>
          <w:szCs w:val="24"/>
          <w:shd w:val="clear" w:color="auto" w:fill="FFFFFF"/>
        </w:rPr>
        <w:t>, se</w:t>
      </w:r>
      <w:r w:rsidRPr="007F436F">
        <w:rPr>
          <w:rFonts w:ascii="Arial" w:hAnsi="Arial" w:cs="Arial"/>
          <w:sz w:val="24"/>
          <w:szCs w:val="24"/>
          <w:shd w:val="clear" w:color="auto" w:fill="FFFFFF"/>
        </w:rPr>
        <w:t xml:space="preserve">ñala que </w:t>
      </w:r>
      <w:r w:rsidR="004E76B9" w:rsidRPr="007F436F">
        <w:rPr>
          <w:rFonts w:ascii="Arial" w:hAnsi="Arial" w:cs="Arial"/>
          <w:sz w:val="24"/>
          <w:szCs w:val="24"/>
          <w:shd w:val="clear" w:color="auto" w:fill="FFFFFF"/>
        </w:rPr>
        <w:t xml:space="preserve">para el curso 2017- 2018 </w:t>
      </w:r>
      <w:r w:rsidRPr="007F436F">
        <w:rPr>
          <w:rFonts w:ascii="Arial" w:hAnsi="Arial" w:cs="Arial"/>
          <w:sz w:val="24"/>
          <w:szCs w:val="24"/>
          <w:shd w:val="clear" w:color="auto" w:fill="FFFFFF"/>
        </w:rPr>
        <w:t>se</w:t>
      </w:r>
      <w:r w:rsidR="004E76B9" w:rsidRPr="007F436F">
        <w:rPr>
          <w:rFonts w:ascii="Arial" w:hAnsi="Arial" w:cs="Arial"/>
          <w:sz w:val="24"/>
          <w:szCs w:val="24"/>
          <w:shd w:val="clear" w:color="auto" w:fill="FFFFFF"/>
        </w:rPr>
        <w:t xml:space="preserve"> tuvieron</w:t>
      </w:r>
      <w:r w:rsidRPr="007F436F">
        <w:rPr>
          <w:rFonts w:ascii="Arial" w:hAnsi="Arial" w:cs="Arial"/>
          <w:sz w:val="24"/>
          <w:szCs w:val="24"/>
          <w:shd w:val="clear" w:color="auto" w:fill="FFFFFF"/>
        </w:rPr>
        <w:t xml:space="preserve"> 1239 escuelas de prescolar con 86</w:t>
      </w:r>
      <w:r w:rsidR="004E76B9" w:rsidRPr="007F436F">
        <w:rPr>
          <w:rFonts w:ascii="Arial" w:hAnsi="Arial" w:cs="Arial"/>
          <w:sz w:val="24"/>
          <w:szCs w:val="24"/>
          <w:shd w:val="clear" w:color="auto" w:fill="FFFFFF"/>
        </w:rPr>
        <w:t>,</w:t>
      </w:r>
      <w:r w:rsidRPr="007F436F">
        <w:rPr>
          <w:rFonts w:ascii="Arial" w:hAnsi="Arial" w:cs="Arial"/>
          <w:sz w:val="24"/>
          <w:szCs w:val="24"/>
          <w:shd w:val="clear" w:color="auto" w:fill="FFFFFF"/>
        </w:rPr>
        <w:t>519 alumnos,</w:t>
      </w:r>
      <w:r w:rsidR="00CF4258" w:rsidRPr="007F436F">
        <w:rPr>
          <w:rFonts w:ascii="Arial" w:hAnsi="Arial" w:cs="Arial"/>
          <w:sz w:val="24"/>
          <w:szCs w:val="24"/>
          <w:shd w:val="clear" w:color="auto" w:fill="FFFFFF"/>
        </w:rPr>
        <w:t xml:space="preserve"> 1405 </w:t>
      </w:r>
      <w:r w:rsidR="004E76B9" w:rsidRPr="007F436F">
        <w:rPr>
          <w:rFonts w:ascii="Arial" w:hAnsi="Arial" w:cs="Arial"/>
          <w:sz w:val="24"/>
          <w:szCs w:val="24"/>
          <w:shd w:val="clear" w:color="auto" w:fill="FFFFFF"/>
        </w:rPr>
        <w:t xml:space="preserve">escuelas de </w:t>
      </w:r>
      <w:r w:rsidR="00CF4258" w:rsidRPr="007F436F">
        <w:rPr>
          <w:rFonts w:ascii="Arial" w:hAnsi="Arial" w:cs="Arial"/>
          <w:sz w:val="24"/>
          <w:szCs w:val="24"/>
          <w:shd w:val="clear" w:color="auto" w:fill="FFFFFF"/>
        </w:rPr>
        <w:t xml:space="preserve">primaria </w:t>
      </w:r>
      <w:r w:rsidR="004E76B9" w:rsidRPr="007F436F">
        <w:rPr>
          <w:rFonts w:ascii="Arial" w:hAnsi="Arial" w:cs="Arial"/>
          <w:sz w:val="24"/>
          <w:szCs w:val="24"/>
          <w:shd w:val="clear" w:color="auto" w:fill="FFFFFF"/>
        </w:rPr>
        <w:t xml:space="preserve">con 226,619 alumnos </w:t>
      </w:r>
      <w:r w:rsidR="00CF4258" w:rsidRPr="007F436F">
        <w:rPr>
          <w:rFonts w:ascii="Arial" w:hAnsi="Arial" w:cs="Arial"/>
          <w:sz w:val="24"/>
          <w:szCs w:val="24"/>
          <w:shd w:val="clear" w:color="auto" w:fill="FFFFFF"/>
        </w:rPr>
        <w:t>y 671</w:t>
      </w:r>
      <w:r w:rsidR="004E76B9" w:rsidRPr="007F436F">
        <w:rPr>
          <w:rFonts w:ascii="Arial" w:hAnsi="Arial" w:cs="Arial"/>
          <w:sz w:val="24"/>
          <w:szCs w:val="24"/>
          <w:shd w:val="clear" w:color="auto" w:fill="FFFFFF"/>
        </w:rPr>
        <w:t xml:space="preserve"> escuelas</w:t>
      </w:r>
      <w:r w:rsidR="00CF4258" w:rsidRPr="007F436F">
        <w:rPr>
          <w:rFonts w:ascii="Arial" w:hAnsi="Arial" w:cs="Arial"/>
          <w:sz w:val="24"/>
          <w:szCs w:val="24"/>
          <w:shd w:val="clear" w:color="auto" w:fill="FFFFFF"/>
        </w:rPr>
        <w:t xml:space="preserve"> de secundaria</w:t>
      </w:r>
      <w:r w:rsidR="004E76B9" w:rsidRPr="007F436F">
        <w:rPr>
          <w:rFonts w:ascii="Arial" w:hAnsi="Arial" w:cs="Arial"/>
          <w:sz w:val="24"/>
          <w:szCs w:val="24"/>
          <w:shd w:val="clear" w:color="auto" w:fill="FFFFFF"/>
        </w:rPr>
        <w:t xml:space="preserve"> con 110,148 alumnos, cabe señalar </w:t>
      </w:r>
      <w:r w:rsidR="000F2F8A" w:rsidRPr="007F436F">
        <w:rPr>
          <w:rFonts w:ascii="Arial" w:hAnsi="Arial" w:cs="Arial"/>
          <w:sz w:val="24"/>
          <w:szCs w:val="24"/>
          <w:shd w:val="clear" w:color="auto" w:fill="FFFFFF"/>
        </w:rPr>
        <w:t xml:space="preserve">también </w:t>
      </w:r>
      <w:r w:rsidR="004E76B9" w:rsidRPr="007F436F">
        <w:rPr>
          <w:rFonts w:ascii="Arial" w:hAnsi="Arial" w:cs="Arial"/>
          <w:sz w:val="24"/>
          <w:szCs w:val="24"/>
          <w:shd w:val="clear" w:color="auto" w:fill="FFFFFF"/>
        </w:rPr>
        <w:t>que del nivel medio superior fueron más de 90 mil alumnos matriculados</w:t>
      </w:r>
      <w:r w:rsidR="000F2F8A" w:rsidRPr="007F436F">
        <w:rPr>
          <w:rFonts w:ascii="Arial" w:hAnsi="Arial" w:cs="Arial"/>
          <w:sz w:val="24"/>
          <w:szCs w:val="24"/>
          <w:shd w:val="clear" w:color="auto" w:fill="FFFFFF"/>
        </w:rPr>
        <w:t xml:space="preserve"> en ese mismo ciclo escolar</w:t>
      </w:r>
      <w:r w:rsidR="00BF68CD" w:rsidRPr="007F436F">
        <w:rPr>
          <w:rFonts w:ascii="Arial" w:hAnsi="Arial" w:cs="Arial"/>
          <w:sz w:val="24"/>
          <w:szCs w:val="24"/>
          <w:shd w:val="clear" w:color="auto" w:fill="FFFFFF"/>
        </w:rPr>
        <w:t>,</w:t>
      </w:r>
      <w:r w:rsidR="000F2F8A" w:rsidRPr="007F436F">
        <w:rPr>
          <w:rFonts w:ascii="Arial" w:hAnsi="Arial" w:cs="Arial"/>
          <w:sz w:val="24"/>
          <w:szCs w:val="24"/>
          <w:shd w:val="clear" w:color="auto" w:fill="FFFFFF"/>
        </w:rPr>
        <w:t xml:space="preserve"> y fueron más de 70 mil alumnos de nivel superior tan solo en el ciclo 2015-2016.</w:t>
      </w:r>
      <w:r w:rsidR="004E76B9" w:rsidRPr="007F436F">
        <w:rPr>
          <w:rFonts w:ascii="Arial" w:hAnsi="Arial" w:cs="Arial"/>
          <w:sz w:val="24"/>
          <w:szCs w:val="24"/>
          <w:shd w:val="clear" w:color="auto" w:fill="FFFFFF"/>
        </w:rPr>
        <w:t xml:space="preserve"> </w:t>
      </w:r>
      <w:r w:rsidR="00CF4258" w:rsidRPr="007F436F">
        <w:rPr>
          <w:rFonts w:ascii="Arial" w:hAnsi="Arial" w:cs="Arial"/>
          <w:sz w:val="24"/>
          <w:szCs w:val="24"/>
          <w:shd w:val="clear" w:color="auto" w:fill="FFFFFF"/>
        </w:rPr>
        <w:t xml:space="preserve"> </w:t>
      </w:r>
    </w:p>
    <w:p w:rsidR="00DE7E7C" w:rsidRPr="001D5B29" w:rsidRDefault="00DE7E7C" w:rsidP="001D5B29">
      <w:pPr>
        <w:rPr>
          <w:rFonts w:ascii="Arial" w:hAnsi="Arial" w:cs="Arial"/>
          <w:sz w:val="24"/>
          <w:szCs w:val="24"/>
          <w:shd w:val="clear" w:color="auto" w:fill="E6E6E6"/>
        </w:rPr>
      </w:pPr>
      <w:r>
        <w:rPr>
          <w:rFonts w:ascii="Arial" w:hAnsi="Arial" w:cs="Arial"/>
          <w:sz w:val="24"/>
          <w:szCs w:val="24"/>
          <w:shd w:val="clear" w:color="auto" w:fill="FFFFFF"/>
        </w:rPr>
        <w:t>Yucatán</w:t>
      </w:r>
      <w:r w:rsidR="001D5B29">
        <w:rPr>
          <w:rFonts w:ascii="Arial" w:hAnsi="Arial" w:cs="Arial"/>
          <w:sz w:val="24"/>
          <w:szCs w:val="24"/>
          <w:shd w:val="clear" w:color="auto" w:fill="FFFFFF"/>
        </w:rPr>
        <w:t>,</w:t>
      </w:r>
      <w:r>
        <w:rPr>
          <w:rFonts w:ascii="Arial" w:hAnsi="Arial" w:cs="Arial"/>
          <w:sz w:val="24"/>
          <w:szCs w:val="24"/>
          <w:shd w:val="clear" w:color="auto" w:fill="FFFFFF"/>
        </w:rPr>
        <w:t xml:space="preserve"> es el único estado mexicano</w:t>
      </w:r>
      <w:r w:rsidR="00CA5CBB">
        <w:rPr>
          <w:rFonts w:ascii="Arial" w:hAnsi="Arial" w:cs="Arial"/>
          <w:sz w:val="24"/>
          <w:szCs w:val="24"/>
          <w:shd w:val="clear" w:color="auto" w:fill="FFFFFF"/>
        </w:rPr>
        <w:t xml:space="preserve"> </w:t>
      </w:r>
      <w:r w:rsidR="00DE78C9">
        <w:rPr>
          <w:rFonts w:ascii="Arial" w:hAnsi="Arial" w:cs="Arial"/>
          <w:sz w:val="24"/>
          <w:szCs w:val="24"/>
          <w:shd w:val="clear" w:color="auto" w:fill="FFFFFF"/>
        </w:rPr>
        <w:t xml:space="preserve">que </w:t>
      </w:r>
      <w:r w:rsidR="00CA5CBB">
        <w:rPr>
          <w:rFonts w:ascii="Arial" w:hAnsi="Arial" w:cs="Arial"/>
          <w:sz w:val="24"/>
          <w:szCs w:val="24"/>
          <w:shd w:val="clear" w:color="auto" w:fill="FFFFFF"/>
        </w:rPr>
        <w:t xml:space="preserve">hasta inicios de </w:t>
      </w:r>
      <w:r w:rsidR="00DE78C9">
        <w:rPr>
          <w:rFonts w:ascii="Arial" w:hAnsi="Arial" w:cs="Arial"/>
          <w:sz w:val="24"/>
          <w:szCs w:val="24"/>
          <w:shd w:val="clear" w:color="auto" w:fill="FFFFFF"/>
        </w:rPr>
        <w:t xml:space="preserve">este </w:t>
      </w:r>
      <w:r w:rsidR="00CA5CBB">
        <w:rPr>
          <w:rFonts w:ascii="Arial" w:hAnsi="Arial" w:cs="Arial"/>
          <w:sz w:val="24"/>
          <w:szCs w:val="24"/>
          <w:shd w:val="clear" w:color="auto" w:fill="FFFFFF"/>
        </w:rPr>
        <w:t>año</w:t>
      </w:r>
      <w:r w:rsidR="00DE78C9">
        <w:rPr>
          <w:rFonts w:ascii="Arial" w:hAnsi="Arial" w:cs="Arial"/>
          <w:sz w:val="24"/>
          <w:szCs w:val="24"/>
          <w:shd w:val="clear" w:color="auto" w:fill="FFFFFF"/>
        </w:rPr>
        <w:t xml:space="preserve"> 2018, fue</w:t>
      </w:r>
      <w:r>
        <w:rPr>
          <w:rFonts w:ascii="Arial" w:hAnsi="Arial" w:cs="Arial"/>
          <w:sz w:val="24"/>
          <w:szCs w:val="24"/>
          <w:shd w:val="clear" w:color="auto" w:fill="FFFFFF"/>
        </w:rPr>
        <w:t xml:space="preserve"> incluido en el programa para la reducción de riesgos de desastres</w:t>
      </w:r>
      <w:r w:rsidR="00DE78C9">
        <w:rPr>
          <w:rFonts w:ascii="Arial" w:hAnsi="Arial" w:cs="Arial"/>
          <w:sz w:val="24"/>
          <w:szCs w:val="24"/>
          <w:shd w:val="clear" w:color="auto" w:fill="FFFFFF"/>
        </w:rPr>
        <w:t xml:space="preserve"> de la organización mundial </w:t>
      </w:r>
      <w:proofErr w:type="spellStart"/>
      <w:r>
        <w:rPr>
          <w:rFonts w:ascii="Arial" w:hAnsi="Arial" w:cs="Arial"/>
          <w:sz w:val="24"/>
          <w:szCs w:val="24"/>
          <w:shd w:val="clear" w:color="auto" w:fill="FFFFFF"/>
        </w:rPr>
        <w:t>Save</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the</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Children</w:t>
      </w:r>
      <w:proofErr w:type="spellEnd"/>
      <w:r>
        <w:rPr>
          <w:rFonts w:ascii="Arial" w:hAnsi="Arial" w:cs="Arial"/>
          <w:sz w:val="24"/>
          <w:szCs w:val="24"/>
          <w:shd w:val="clear" w:color="auto" w:fill="FFFFFF"/>
        </w:rPr>
        <w:t>,</w:t>
      </w:r>
      <w:r w:rsidR="002D36DE">
        <w:rPr>
          <w:rFonts w:ascii="Arial" w:hAnsi="Arial" w:cs="Arial"/>
          <w:sz w:val="24"/>
          <w:szCs w:val="24"/>
          <w:shd w:val="clear" w:color="auto" w:fill="FFFFFF"/>
        </w:rPr>
        <w:t xml:space="preserve"> programa que se lleva a cabo en India, Bangladesh, China, Brasil y México, aunque </w:t>
      </w:r>
      <w:r w:rsidR="00002D67">
        <w:rPr>
          <w:rFonts w:ascii="Arial" w:hAnsi="Arial" w:cs="Arial"/>
          <w:sz w:val="24"/>
          <w:szCs w:val="24"/>
          <w:shd w:val="clear" w:color="auto" w:fill="FFFFFF"/>
        </w:rPr>
        <w:t>hasta ese entonces únicamente se implementaba</w:t>
      </w:r>
      <w:r w:rsidR="002D36DE">
        <w:rPr>
          <w:rFonts w:ascii="Arial" w:hAnsi="Arial" w:cs="Arial"/>
          <w:sz w:val="24"/>
          <w:szCs w:val="24"/>
          <w:shd w:val="clear" w:color="auto" w:fill="FFFFFF"/>
        </w:rPr>
        <w:t xml:space="preserve"> en escuelas yucatecas</w:t>
      </w:r>
      <w:r w:rsidR="001D5B29">
        <w:rPr>
          <w:rFonts w:ascii="Arial" w:hAnsi="Arial" w:cs="Arial"/>
          <w:sz w:val="24"/>
          <w:szCs w:val="24"/>
          <w:shd w:val="clear" w:color="auto" w:fill="FFFFFF"/>
        </w:rPr>
        <w:t>,</w:t>
      </w:r>
      <w:r>
        <w:rPr>
          <w:rFonts w:ascii="Arial" w:hAnsi="Arial" w:cs="Arial"/>
          <w:sz w:val="24"/>
          <w:szCs w:val="24"/>
          <w:shd w:val="clear" w:color="auto" w:fill="FFFFFF"/>
        </w:rPr>
        <w:t xml:space="preserve"> </w:t>
      </w:r>
      <w:r w:rsidR="001D5B29">
        <w:rPr>
          <w:rFonts w:ascii="Arial" w:hAnsi="Arial" w:cs="Arial"/>
          <w:sz w:val="24"/>
          <w:szCs w:val="24"/>
          <w:shd w:val="clear" w:color="auto" w:fill="FFFFFF"/>
        </w:rPr>
        <w:t>la inclusión a dicho programa se dio a través de la SEGEY, c</w:t>
      </w:r>
      <w:r w:rsidR="00CA5CBB">
        <w:rPr>
          <w:rFonts w:ascii="Arial" w:hAnsi="Arial" w:cs="Arial"/>
          <w:sz w:val="24"/>
          <w:szCs w:val="24"/>
          <w:shd w:val="clear" w:color="auto" w:fill="FFFFFF"/>
        </w:rPr>
        <w:t xml:space="preserve">on el fin de abarcar más escuelas </w:t>
      </w:r>
      <w:r w:rsidR="00DE78C9">
        <w:rPr>
          <w:rFonts w:ascii="Arial" w:hAnsi="Arial" w:cs="Arial"/>
          <w:sz w:val="24"/>
          <w:szCs w:val="24"/>
          <w:shd w:val="clear" w:color="auto" w:fill="FFFFFF"/>
        </w:rPr>
        <w:t>para que</w:t>
      </w:r>
      <w:r w:rsidR="00CA5CBB">
        <w:rPr>
          <w:rFonts w:ascii="Arial" w:hAnsi="Arial" w:cs="Arial"/>
          <w:sz w:val="24"/>
          <w:szCs w:val="24"/>
          <w:shd w:val="clear" w:color="auto" w:fill="FFFFFF"/>
        </w:rPr>
        <w:t xml:space="preserve"> cuenten con medidas y protocolos de seguridad </w:t>
      </w:r>
      <w:r w:rsidR="00002D67">
        <w:rPr>
          <w:rFonts w:ascii="Arial" w:hAnsi="Arial" w:cs="Arial"/>
          <w:sz w:val="24"/>
          <w:szCs w:val="24"/>
          <w:shd w:val="clear" w:color="auto" w:fill="FFFFFF"/>
        </w:rPr>
        <w:t>que</w:t>
      </w:r>
      <w:r w:rsidR="00CA5CBB">
        <w:rPr>
          <w:rFonts w:ascii="Arial" w:hAnsi="Arial" w:cs="Arial"/>
          <w:sz w:val="24"/>
          <w:szCs w:val="24"/>
          <w:shd w:val="clear" w:color="auto" w:fill="FFFFFF"/>
        </w:rPr>
        <w:t xml:space="preserve"> benefici</w:t>
      </w:r>
      <w:r w:rsidR="00002D67">
        <w:rPr>
          <w:rFonts w:ascii="Arial" w:hAnsi="Arial" w:cs="Arial"/>
          <w:sz w:val="24"/>
          <w:szCs w:val="24"/>
          <w:shd w:val="clear" w:color="auto" w:fill="FFFFFF"/>
        </w:rPr>
        <w:t>en</w:t>
      </w:r>
      <w:r w:rsidR="00CA5CBB">
        <w:rPr>
          <w:rFonts w:ascii="Arial" w:hAnsi="Arial" w:cs="Arial"/>
          <w:sz w:val="24"/>
          <w:szCs w:val="24"/>
          <w:shd w:val="clear" w:color="auto" w:fill="FFFFFF"/>
        </w:rPr>
        <w:t xml:space="preserve"> </w:t>
      </w:r>
      <w:r w:rsidR="00002D67">
        <w:rPr>
          <w:rFonts w:ascii="Arial" w:hAnsi="Arial" w:cs="Arial"/>
          <w:sz w:val="24"/>
          <w:szCs w:val="24"/>
          <w:shd w:val="clear" w:color="auto" w:fill="FFFFFF"/>
        </w:rPr>
        <w:t xml:space="preserve">a </w:t>
      </w:r>
      <w:r w:rsidR="00CA5CBB">
        <w:rPr>
          <w:rFonts w:ascii="Arial" w:hAnsi="Arial" w:cs="Arial"/>
          <w:sz w:val="24"/>
          <w:szCs w:val="24"/>
          <w:shd w:val="clear" w:color="auto" w:fill="FFFFFF"/>
        </w:rPr>
        <w:t xml:space="preserve">niños estudiantes, sin embargo esto no resulta suficiente, por lo que se tienen que seguir trabajando </w:t>
      </w:r>
      <w:r w:rsidR="00DE78C9">
        <w:rPr>
          <w:rFonts w:ascii="Arial" w:hAnsi="Arial" w:cs="Arial"/>
          <w:sz w:val="24"/>
          <w:szCs w:val="24"/>
          <w:shd w:val="clear" w:color="auto" w:fill="FFFFFF"/>
        </w:rPr>
        <w:t>en la creación de</w:t>
      </w:r>
      <w:r w:rsidR="00CA5CBB">
        <w:rPr>
          <w:rFonts w:ascii="Arial" w:hAnsi="Arial" w:cs="Arial"/>
          <w:sz w:val="24"/>
          <w:szCs w:val="24"/>
          <w:shd w:val="clear" w:color="auto" w:fill="FFFFFF"/>
        </w:rPr>
        <w:t xml:space="preserve"> políticas públicas</w:t>
      </w:r>
      <w:r w:rsidR="00DE78C9">
        <w:rPr>
          <w:rFonts w:ascii="Arial" w:hAnsi="Arial" w:cs="Arial"/>
          <w:sz w:val="24"/>
          <w:szCs w:val="24"/>
          <w:shd w:val="clear" w:color="auto" w:fill="FFFFFF"/>
        </w:rPr>
        <w:t xml:space="preserve"> </w:t>
      </w:r>
      <w:r w:rsidR="00CA5CBB">
        <w:rPr>
          <w:rFonts w:ascii="Arial" w:hAnsi="Arial" w:cs="Arial"/>
          <w:sz w:val="24"/>
          <w:szCs w:val="24"/>
          <w:shd w:val="clear" w:color="auto" w:fill="FFFFFF"/>
        </w:rPr>
        <w:t xml:space="preserve">que garanticen la </w:t>
      </w:r>
      <w:r w:rsidR="002D5C01">
        <w:rPr>
          <w:rFonts w:ascii="Arial" w:hAnsi="Arial" w:cs="Arial"/>
          <w:sz w:val="24"/>
          <w:szCs w:val="24"/>
          <w:shd w:val="clear" w:color="auto" w:fill="FFFFFF"/>
        </w:rPr>
        <w:t>protección</w:t>
      </w:r>
      <w:r w:rsidR="00CA5CBB">
        <w:rPr>
          <w:rFonts w:ascii="Arial" w:hAnsi="Arial" w:cs="Arial"/>
          <w:sz w:val="24"/>
          <w:szCs w:val="24"/>
          <w:shd w:val="clear" w:color="auto" w:fill="FFFFFF"/>
        </w:rPr>
        <w:t xml:space="preserve"> de</w:t>
      </w:r>
      <w:r w:rsidR="002D5C01">
        <w:rPr>
          <w:rFonts w:ascii="Arial" w:hAnsi="Arial" w:cs="Arial"/>
          <w:sz w:val="24"/>
          <w:szCs w:val="24"/>
          <w:shd w:val="clear" w:color="auto" w:fill="FFFFFF"/>
        </w:rPr>
        <w:t xml:space="preserve"> los</w:t>
      </w:r>
      <w:r w:rsidR="00CA5CBB">
        <w:rPr>
          <w:rFonts w:ascii="Arial" w:hAnsi="Arial" w:cs="Arial"/>
          <w:sz w:val="24"/>
          <w:szCs w:val="24"/>
          <w:shd w:val="clear" w:color="auto" w:fill="FFFFFF"/>
        </w:rPr>
        <w:t xml:space="preserve"> más de 400,000 mil estudiantes yucatecos de nivel básico, medio superior y superior</w:t>
      </w:r>
      <w:r w:rsidR="00002D67">
        <w:rPr>
          <w:rFonts w:ascii="Arial" w:hAnsi="Arial" w:cs="Arial"/>
          <w:sz w:val="24"/>
          <w:szCs w:val="24"/>
          <w:shd w:val="clear" w:color="auto" w:fill="FFFFFF"/>
        </w:rPr>
        <w:t>.</w:t>
      </w:r>
    </w:p>
    <w:p w:rsidR="009446AA" w:rsidRPr="00CF4258" w:rsidRDefault="009446AA" w:rsidP="009446AA">
      <w:pPr>
        <w:shd w:val="clear" w:color="auto" w:fill="FFFFFF"/>
        <w:spacing w:after="384" w:line="315" w:lineRule="atLeast"/>
        <w:textAlignment w:val="baseline"/>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Existen varios tipos de accidentes en las escuelas, la mayoría de ellos </w:t>
      </w:r>
      <w:r w:rsidRPr="00CF4258">
        <w:rPr>
          <w:rFonts w:ascii="Arial" w:eastAsia="Times New Roman" w:hAnsi="Arial" w:cs="Arial"/>
          <w:color w:val="000000"/>
          <w:sz w:val="24"/>
          <w:szCs w:val="24"/>
          <w:lang w:eastAsia="es-MX"/>
        </w:rPr>
        <w:t>se producen en:</w:t>
      </w:r>
    </w:p>
    <w:p w:rsidR="009446AA" w:rsidRPr="00CF4258" w:rsidRDefault="009446AA" w:rsidP="009446AA">
      <w:pPr>
        <w:numPr>
          <w:ilvl w:val="0"/>
          <w:numId w:val="1"/>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CF4258">
        <w:rPr>
          <w:rFonts w:ascii="Arial" w:eastAsia="Times New Roman" w:hAnsi="Arial" w:cs="Arial"/>
          <w:color w:val="000000"/>
          <w:sz w:val="24"/>
          <w:szCs w:val="24"/>
          <w:lang w:eastAsia="es-MX"/>
        </w:rPr>
        <w:t>Los recreos</w:t>
      </w:r>
      <w:r w:rsidR="00240986">
        <w:rPr>
          <w:rFonts w:ascii="Arial" w:eastAsia="Times New Roman" w:hAnsi="Arial" w:cs="Arial"/>
          <w:color w:val="000000"/>
          <w:sz w:val="24"/>
          <w:szCs w:val="24"/>
          <w:lang w:eastAsia="es-MX"/>
        </w:rPr>
        <w:t xml:space="preserve"> o descansos.</w:t>
      </w:r>
    </w:p>
    <w:p w:rsidR="009446AA" w:rsidRPr="00CF4258" w:rsidRDefault="009446AA" w:rsidP="009446AA">
      <w:pPr>
        <w:numPr>
          <w:ilvl w:val="0"/>
          <w:numId w:val="1"/>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CF4258">
        <w:rPr>
          <w:rFonts w:ascii="Arial" w:eastAsia="Times New Roman" w:hAnsi="Arial" w:cs="Arial"/>
          <w:color w:val="000000"/>
          <w:sz w:val="24"/>
          <w:szCs w:val="24"/>
          <w:lang w:eastAsia="es-MX"/>
        </w:rPr>
        <w:t>La clase de educación física</w:t>
      </w:r>
      <w:r w:rsidR="00240986">
        <w:rPr>
          <w:rFonts w:ascii="Arial" w:eastAsia="Times New Roman" w:hAnsi="Arial" w:cs="Arial"/>
          <w:color w:val="000000"/>
          <w:sz w:val="24"/>
          <w:szCs w:val="24"/>
          <w:lang w:eastAsia="es-MX"/>
        </w:rPr>
        <w:t>.</w:t>
      </w:r>
    </w:p>
    <w:p w:rsidR="009446AA" w:rsidRPr="00CF4258" w:rsidRDefault="009446AA" w:rsidP="009446AA">
      <w:pPr>
        <w:numPr>
          <w:ilvl w:val="0"/>
          <w:numId w:val="1"/>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CF4258">
        <w:rPr>
          <w:rFonts w:ascii="Arial" w:eastAsia="Times New Roman" w:hAnsi="Arial" w:cs="Arial"/>
          <w:color w:val="000000"/>
          <w:sz w:val="24"/>
          <w:szCs w:val="24"/>
          <w:lang w:eastAsia="es-MX"/>
        </w:rPr>
        <w:t>Aulas y talleres</w:t>
      </w:r>
      <w:r w:rsidR="00240986">
        <w:rPr>
          <w:rFonts w:ascii="Arial" w:eastAsia="Times New Roman" w:hAnsi="Arial" w:cs="Arial"/>
          <w:color w:val="000000"/>
          <w:sz w:val="24"/>
          <w:szCs w:val="24"/>
          <w:lang w:eastAsia="es-MX"/>
        </w:rPr>
        <w:t>.</w:t>
      </w:r>
    </w:p>
    <w:p w:rsidR="009446AA" w:rsidRPr="00CF4258" w:rsidRDefault="009446AA" w:rsidP="009446AA">
      <w:pPr>
        <w:numPr>
          <w:ilvl w:val="0"/>
          <w:numId w:val="1"/>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CF4258">
        <w:rPr>
          <w:rFonts w:ascii="Arial" w:eastAsia="Times New Roman" w:hAnsi="Arial" w:cs="Arial"/>
          <w:color w:val="000000"/>
          <w:sz w:val="24"/>
          <w:szCs w:val="24"/>
          <w:lang w:eastAsia="es-MX"/>
        </w:rPr>
        <w:t>Los baños</w:t>
      </w:r>
      <w:r w:rsidR="00240986">
        <w:rPr>
          <w:rFonts w:ascii="Arial" w:eastAsia="Times New Roman" w:hAnsi="Arial" w:cs="Arial"/>
          <w:color w:val="000000"/>
          <w:sz w:val="24"/>
          <w:szCs w:val="24"/>
          <w:lang w:eastAsia="es-MX"/>
        </w:rPr>
        <w:t>.</w:t>
      </w:r>
    </w:p>
    <w:p w:rsidR="009446AA" w:rsidRDefault="009446AA" w:rsidP="009446AA">
      <w:pPr>
        <w:numPr>
          <w:ilvl w:val="0"/>
          <w:numId w:val="1"/>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CF4258">
        <w:rPr>
          <w:rFonts w:ascii="Arial" w:eastAsia="Times New Roman" w:hAnsi="Arial" w:cs="Arial"/>
          <w:color w:val="000000"/>
          <w:sz w:val="24"/>
          <w:szCs w:val="24"/>
          <w:lang w:eastAsia="es-MX"/>
        </w:rPr>
        <w:t>Durante la entrada y salida de la escuela.</w:t>
      </w:r>
    </w:p>
    <w:p w:rsidR="009446AA" w:rsidRDefault="009446AA" w:rsidP="009446AA">
      <w:pPr>
        <w:shd w:val="clear" w:color="auto" w:fill="FFFFFF"/>
        <w:spacing w:after="168" w:line="315" w:lineRule="atLeast"/>
        <w:textAlignment w:val="baseline"/>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Algunas de las medidas que se recomiendan para evitar accidentes en las escuelas son:</w:t>
      </w:r>
    </w:p>
    <w:p w:rsidR="009446AA" w:rsidRPr="009446AA" w:rsidRDefault="00BF68CD"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correr dentro en las </w:t>
      </w:r>
      <w:r w:rsidR="009446AA" w:rsidRPr="009446AA">
        <w:rPr>
          <w:rFonts w:ascii="Arial" w:eastAsia="Times New Roman" w:hAnsi="Arial" w:cs="Arial"/>
          <w:color w:val="000000"/>
          <w:sz w:val="24"/>
          <w:szCs w:val="24"/>
          <w:lang w:eastAsia="es-MX"/>
        </w:rPr>
        <w:t>aula</w:t>
      </w:r>
      <w:r>
        <w:rPr>
          <w:rFonts w:ascii="Arial" w:eastAsia="Times New Roman" w:hAnsi="Arial" w:cs="Arial"/>
          <w:color w:val="000000"/>
          <w:sz w:val="24"/>
          <w:szCs w:val="24"/>
          <w:lang w:eastAsia="es-MX"/>
        </w:rPr>
        <w:t>s</w:t>
      </w:r>
      <w:r w:rsidR="009446AA" w:rsidRPr="009446AA">
        <w:rPr>
          <w:rFonts w:ascii="Arial" w:eastAsia="Times New Roman" w:hAnsi="Arial" w:cs="Arial"/>
          <w:color w:val="000000"/>
          <w:sz w:val="24"/>
          <w:szCs w:val="24"/>
          <w:lang w:eastAsia="es-MX"/>
        </w:rPr>
        <w:t xml:space="preserve"> o pasillos de la escuela</w:t>
      </w:r>
      <w:r>
        <w:rPr>
          <w:rFonts w:ascii="Arial" w:eastAsia="Times New Roman" w:hAnsi="Arial" w:cs="Arial"/>
          <w:color w:val="000000"/>
          <w:sz w:val="24"/>
          <w:szCs w:val="24"/>
          <w:lang w:eastAsia="es-MX"/>
        </w:rPr>
        <w:t>.</w:t>
      </w:r>
    </w:p>
    <w:p w:rsidR="009446AA" w:rsidRPr="009446AA" w:rsidRDefault="009446AA"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9446AA">
        <w:rPr>
          <w:rFonts w:ascii="Arial" w:eastAsia="Times New Roman" w:hAnsi="Arial" w:cs="Arial"/>
          <w:color w:val="000000"/>
          <w:sz w:val="24"/>
          <w:szCs w:val="24"/>
          <w:lang w:eastAsia="es-MX"/>
        </w:rPr>
        <w:t xml:space="preserve">No </w:t>
      </w:r>
      <w:r w:rsidR="00BF68CD">
        <w:rPr>
          <w:rFonts w:ascii="Arial" w:eastAsia="Times New Roman" w:hAnsi="Arial" w:cs="Arial"/>
          <w:color w:val="000000"/>
          <w:sz w:val="24"/>
          <w:szCs w:val="24"/>
          <w:lang w:eastAsia="es-MX"/>
        </w:rPr>
        <w:t xml:space="preserve">correr en </w:t>
      </w:r>
      <w:r w:rsidRPr="009446AA">
        <w:rPr>
          <w:rFonts w:ascii="Arial" w:eastAsia="Times New Roman" w:hAnsi="Arial" w:cs="Arial"/>
          <w:color w:val="000000"/>
          <w:sz w:val="24"/>
          <w:szCs w:val="24"/>
          <w:lang w:eastAsia="es-MX"/>
        </w:rPr>
        <w:t>las escaleras</w:t>
      </w:r>
      <w:r w:rsidR="00BF68CD">
        <w:rPr>
          <w:rFonts w:ascii="Arial" w:eastAsia="Times New Roman" w:hAnsi="Arial" w:cs="Arial"/>
          <w:color w:val="000000"/>
          <w:sz w:val="24"/>
          <w:szCs w:val="24"/>
          <w:lang w:eastAsia="es-MX"/>
        </w:rPr>
        <w:t>.</w:t>
      </w:r>
    </w:p>
    <w:p w:rsidR="009446AA" w:rsidRPr="009446AA" w:rsidRDefault="00BF68CD"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realizar </w:t>
      </w:r>
      <w:r w:rsidR="009446AA" w:rsidRPr="009446AA">
        <w:rPr>
          <w:rFonts w:ascii="Arial" w:eastAsia="Times New Roman" w:hAnsi="Arial" w:cs="Arial"/>
          <w:color w:val="000000"/>
          <w:sz w:val="24"/>
          <w:szCs w:val="24"/>
          <w:lang w:eastAsia="es-MX"/>
        </w:rPr>
        <w:t>juegos violentos.</w:t>
      </w:r>
    </w:p>
    <w:p w:rsidR="009446AA" w:rsidRPr="009446AA" w:rsidRDefault="009446AA"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9446AA">
        <w:rPr>
          <w:rFonts w:ascii="Arial" w:eastAsia="Times New Roman" w:hAnsi="Arial" w:cs="Arial"/>
          <w:color w:val="000000"/>
          <w:sz w:val="24"/>
          <w:szCs w:val="24"/>
          <w:lang w:eastAsia="es-MX"/>
        </w:rPr>
        <w:t>No llevar cerillos o encendedores.</w:t>
      </w:r>
    </w:p>
    <w:p w:rsidR="009446AA" w:rsidRPr="009446AA" w:rsidRDefault="009446AA"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9446AA">
        <w:rPr>
          <w:rFonts w:ascii="Arial" w:eastAsia="Times New Roman" w:hAnsi="Arial" w:cs="Arial"/>
          <w:color w:val="000000"/>
          <w:sz w:val="24"/>
          <w:szCs w:val="24"/>
          <w:lang w:eastAsia="es-MX"/>
        </w:rPr>
        <w:t xml:space="preserve">No llevar </w:t>
      </w:r>
      <w:r w:rsidR="00BF68CD">
        <w:rPr>
          <w:rFonts w:ascii="Arial" w:eastAsia="Times New Roman" w:hAnsi="Arial" w:cs="Arial"/>
          <w:color w:val="000000"/>
          <w:sz w:val="24"/>
          <w:szCs w:val="24"/>
          <w:lang w:eastAsia="es-MX"/>
        </w:rPr>
        <w:t xml:space="preserve">ningún tipo de arma. </w:t>
      </w:r>
    </w:p>
    <w:p w:rsidR="009446AA" w:rsidRPr="009446AA" w:rsidRDefault="009446AA"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9446AA">
        <w:rPr>
          <w:rFonts w:ascii="Arial" w:eastAsia="Times New Roman" w:hAnsi="Arial" w:cs="Arial"/>
          <w:color w:val="000000"/>
          <w:sz w:val="24"/>
          <w:szCs w:val="24"/>
          <w:lang w:eastAsia="es-MX"/>
        </w:rPr>
        <w:t>No pararse sobre</w:t>
      </w:r>
      <w:r w:rsidR="00BF68CD">
        <w:rPr>
          <w:rFonts w:ascii="Arial" w:eastAsia="Times New Roman" w:hAnsi="Arial" w:cs="Arial"/>
          <w:color w:val="000000"/>
          <w:sz w:val="24"/>
          <w:szCs w:val="24"/>
          <w:lang w:eastAsia="es-MX"/>
        </w:rPr>
        <w:t xml:space="preserve"> balcones,</w:t>
      </w:r>
      <w:r w:rsidRPr="009446AA">
        <w:rPr>
          <w:rFonts w:ascii="Arial" w:eastAsia="Times New Roman" w:hAnsi="Arial" w:cs="Arial"/>
          <w:color w:val="000000"/>
          <w:sz w:val="24"/>
          <w:szCs w:val="24"/>
          <w:lang w:eastAsia="es-MX"/>
        </w:rPr>
        <w:t xml:space="preserve"> sillas o escritorios.</w:t>
      </w:r>
    </w:p>
    <w:p w:rsidR="009446AA" w:rsidRDefault="009446AA"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9446AA">
        <w:rPr>
          <w:rFonts w:ascii="Arial" w:eastAsia="Times New Roman" w:hAnsi="Arial" w:cs="Arial"/>
          <w:color w:val="000000"/>
          <w:sz w:val="24"/>
          <w:szCs w:val="24"/>
          <w:lang w:eastAsia="es-MX"/>
        </w:rPr>
        <w:t>Evitar salir corriendo de la escuela.</w:t>
      </w:r>
    </w:p>
    <w:p w:rsidR="00240986" w:rsidRPr="009446AA" w:rsidRDefault="004377BF" w:rsidP="009446AA">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la hora de la entrada o salida no hablar con extraños.</w:t>
      </w:r>
    </w:p>
    <w:p w:rsidR="009446AA" w:rsidRDefault="009446AA" w:rsidP="00BF68CD">
      <w:pPr>
        <w:numPr>
          <w:ilvl w:val="0"/>
          <w:numId w:val="2"/>
        </w:numPr>
        <w:shd w:val="clear" w:color="auto" w:fill="FFFFFF"/>
        <w:spacing w:after="168" w:line="315" w:lineRule="atLeast"/>
        <w:ind w:left="750"/>
        <w:textAlignment w:val="baseline"/>
        <w:rPr>
          <w:rFonts w:ascii="Arial" w:eastAsia="Times New Roman" w:hAnsi="Arial" w:cs="Arial"/>
          <w:color w:val="000000"/>
          <w:sz w:val="24"/>
          <w:szCs w:val="24"/>
          <w:lang w:eastAsia="es-MX"/>
        </w:rPr>
      </w:pPr>
      <w:r w:rsidRPr="009446AA">
        <w:rPr>
          <w:rFonts w:ascii="Arial" w:eastAsia="Times New Roman" w:hAnsi="Arial" w:cs="Arial"/>
          <w:color w:val="000000"/>
          <w:sz w:val="24"/>
          <w:szCs w:val="24"/>
          <w:lang w:eastAsia="es-MX"/>
        </w:rPr>
        <w:t>No aventarse</w:t>
      </w:r>
      <w:r w:rsidR="00BF68CD">
        <w:rPr>
          <w:rFonts w:ascii="Arial" w:eastAsia="Times New Roman" w:hAnsi="Arial" w:cs="Arial"/>
          <w:color w:val="000000"/>
          <w:sz w:val="24"/>
          <w:szCs w:val="24"/>
          <w:lang w:eastAsia="es-MX"/>
        </w:rPr>
        <w:t xml:space="preserve"> algún tipo de</w:t>
      </w:r>
      <w:r w:rsidRPr="009446AA">
        <w:rPr>
          <w:rFonts w:ascii="Arial" w:eastAsia="Times New Roman" w:hAnsi="Arial" w:cs="Arial"/>
          <w:color w:val="000000"/>
          <w:sz w:val="24"/>
          <w:szCs w:val="24"/>
          <w:lang w:eastAsia="es-MX"/>
        </w:rPr>
        <w:t xml:space="preserve"> </w:t>
      </w:r>
      <w:r w:rsidR="00BF68CD">
        <w:rPr>
          <w:rFonts w:ascii="Arial" w:eastAsia="Times New Roman" w:hAnsi="Arial" w:cs="Arial"/>
          <w:color w:val="000000"/>
          <w:sz w:val="24"/>
          <w:szCs w:val="24"/>
          <w:lang w:eastAsia="es-MX"/>
        </w:rPr>
        <w:t>objeto</w:t>
      </w:r>
      <w:r w:rsidR="004377BF">
        <w:rPr>
          <w:rFonts w:ascii="Arial" w:eastAsia="Times New Roman" w:hAnsi="Arial" w:cs="Arial"/>
          <w:color w:val="000000"/>
          <w:sz w:val="24"/>
          <w:szCs w:val="24"/>
          <w:lang w:eastAsia="es-MX"/>
        </w:rPr>
        <w:t>.</w:t>
      </w:r>
    </w:p>
    <w:p w:rsidR="00690933" w:rsidRDefault="00690933" w:rsidP="00690933">
      <w:pPr>
        <w:shd w:val="clear" w:color="auto" w:fill="FFFFFF"/>
        <w:spacing w:after="168" w:line="315" w:lineRule="atLeast"/>
        <w:jc w:val="both"/>
        <w:textAlignment w:val="baseline"/>
        <w:rPr>
          <w:rFonts w:ascii="Arial" w:hAnsi="Arial" w:cs="Arial"/>
          <w:sz w:val="24"/>
          <w:szCs w:val="24"/>
          <w:shd w:val="clear" w:color="auto" w:fill="FFFFFF"/>
        </w:rPr>
      </w:pPr>
      <w:r w:rsidRPr="00690933">
        <w:rPr>
          <w:rFonts w:ascii="Arial" w:hAnsi="Arial" w:cs="Arial"/>
          <w:sz w:val="24"/>
          <w:szCs w:val="24"/>
          <w:shd w:val="clear" w:color="auto" w:fill="FFFFFF"/>
        </w:rPr>
        <w:t xml:space="preserve">La UNESCO </w:t>
      </w:r>
      <w:r w:rsidR="00CA5CBB">
        <w:rPr>
          <w:rFonts w:ascii="Arial" w:hAnsi="Arial" w:cs="Arial"/>
          <w:sz w:val="24"/>
          <w:szCs w:val="24"/>
          <w:shd w:val="clear" w:color="auto" w:fill="FFFFFF"/>
        </w:rPr>
        <w:t>establece</w:t>
      </w:r>
      <w:r w:rsidRPr="00690933">
        <w:rPr>
          <w:rFonts w:ascii="Arial" w:hAnsi="Arial" w:cs="Arial"/>
          <w:sz w:val="24"/>
          <w:szCs w:val="24"/>
          <w:shd w:val="clear" w:color="auto" w:fill="FFFFFF"/>
        </w:rPr>
        <w:t xml:space="preserve"> qu</w:t>
      </w:r>
      <w:r w:rsidR="00DE78C9">
        <w:rPr>
          <w:rFonts w:ascii="Arial" w:hAnsi="Arial" w:cs="Arial"/>
          <w:sz w:val="24"/>
          <w:szCs w:val="24"/>
          <w:shd w:val="clear" w:color="auto" w:fill="FFFFFF"/>
        </w:rPr>
        <w:t>e</w:t>
      </w:r>
      <w:r w:rsidRPr="00690933">
        <w:rPr>
          <w:rFonts w:ascii="Arial" w:hAnsi="Arial" w:cs="Arial"/>
          <w:sz w:val="24"/>
          <w:szCs w:val="24"/>
          <w:shd w:val="clear" w:color="auto" w:fill="FFFFFF"/>
        </w:rPr>
        <w:t xml:space="preserve"> el sector de la educación abarca tres áreas interrelacionadas: la seguridad de las instalaciones educativas, la gestión de los desastres</w:t>
      </w:r>
      <w:r w:rsidR="00DE78C9">
        <w:rPr>
          <w:rFonts w:ascii="Arial" w:hAnsi="Arial" w:cs="Arial"/>
          <w:sz w:val="24"/>
          <w:szCs w:val="24"/>
          <w:shd w:val="clear" w:color="auto" w:fill="FFFFFF"/>
        </w:rPr>
        <w:t xml:space="preserve"> o accidentes</w:t>
      </w:r>
      <w:r w:rsidRPr="00690933">
        <w:rPr>
          <w:rFonts w:ascii="Arial" w:hAnsi="Arial" w:cs="Arial"/>
          <w:sz w:val="24"/>
          <w:szCs w:val="24"/>
          <w:shd w:val="clear" w:color="auto" w:fill="FFFFFF"/>
        </w:rPr>
        <w:t xml:space="preserve"> en las escuelas</w:t>
      </w:r>
      <w:r w:rsidR="00DE78C9">
        <w:rPr>
          <w:rFonts w:ascii="Arial" w:hAnsi="Arial" w:cs="Arial"/>
          <w:sz w:val="24"/>
          <w:szCs w:val="24"/>
          <w:shd w:val="clear" w:color="auto" w:fill="FFFFFF"/>
        </w:rPr>
        <w:t xml:space="preserve"> </w:t>
      </w:r>
      <w:r w:rsidRPr="00690933">
        <w:rPr>
          <w:rFonts w:ascii="Arial" w:hAnsi="Arial" w:cs="Arial"/>
          <w:sz w:val="24"/>
          <w:szCs w:val="24"/>
          <w:shd w:val="clear" w:color="auto" w:fill="FFFFFF"/>
        </w:rPr>
        <w:t>y la educación para la prevención</w:t>
      </w:r>
      <w:r>
        <w:rPr>
          <w:rFonts w:ascii="Arial" w:hAnsi="Arial" w:cs="Arial"/>
          <w:sz w:val="24"/>
          <w:szCs w:val="24"/>
          <w:shd w:val="clear" w:color="auto" w:fill="FFFFFF"/>
        </w:rPr>
        <w:t xml:space="preserve"> de </w:t>
      </w:r>
      <w:r w:rsidR="00CA5CBB">
        <w:rPr>
          <w:rFonts w:ascii="Arial" w:hAnsi="Arial" w:cs="Arial"/>
          <w:sz w:val="24"/>
          <w:szCs w:val="24"/>
          <w:shd w:val="clear" w:color="auto" w:fill="FFFFFF"/>
        </w:rPr>
        <w:t>estos</w:t>
      </w:r>
      <w:r w:rsidRPr="00690933">
        <w:rPr>
          <w:rFonts w:ascii="Arial" w:hAnsi="Arial" w:cs="Arial"/>
          <w:sz w:val="24"/>
          <w:szCs w:val="24"/>
          <w:shd w:val="clear" w:color="auto" w:fill="FFFFFF"/>
        </w:rPr>
        <w:t>. A cada una de ellas corresponde un conjunto significativamente distinto</w:t>
      </w:r>
      <w:r w:rsidR="00F81069">
        <w:rPr>
          <w:rFonts w:ascii="Arial" w:hAnsi="Arial" w:cs="Arial"/>
          <w:sz w:val="24"/>
          <w:szCs w:val="24"/>
          <w:shd w:val="clear" w:color="auto" w:fill="FFFFFF"/>
        </w:rPr>
        <w:t>,</w:t>
      </w:r>
      <w:r w:rsidRPr="00690933">
        <w:rPr>
          <w:rFonts w:ascii="Arial" w:hAnsi="Arial" w:cs="Arial"/>
          <w:sz w:val="24"/>
          <w:szCs w:val="24"/>
          <w:shd w:val="clear" w:color="auto" w:fill="FFFFFF"/>
        </w:rPr>
        <w:t xml:space="preserve"> aunque a veces parcialmente coincidente de personas encargadas de la toma de decisiones, el desarrollo y la aplicación y otros interesados, así como una serie de indicadores, actividades y personas responsables de la ejecución. Estos tres pilares se enmarcan dentro de las políticas y los planes de educación definidos por los gobiernos, que</w:t>
      </w:r>
      <w:r>
        <w:rPr>
          <w:rFonts w:ascii="Arial" w:hAnsi="Arial" w:cs="Arial"/>
          <w:sz w:val="24"/>
          <w:szCs w:val="24"/>
          <w:shd w:val="clear" w:color="auto" w:fill="FFFFFF"/>
        </w:rPr>
        <w:t xml:space="preserve"> </w:t>
      </w:r>
      <w:r w:rsidRPr="00690933">
        <w:rPr>
          <w:rFonts w:ascii="Arial" w:hAnsi="Arial" w:cs="Arial"/>
          <w:sz w:val="24"/>
          <w:szCs w:val="24"/>
          <w:shd w:val="clear" w:color="auto" w:fill="FFFFFF"/>
        </w:rPr>
        <w:t>deben llevar a cabo análisis sistemáticos de l</w:t>
      </w:r>
      <w:r w:rsidR="00DE78C9">
        <w:rPr>
          <w:rFonts w:ascii="Arial" w:hAnsi="Arial" w:cs="Arial"/>
          <w:sz w:val="24"/>
          <w:szCs w:val="24"/>
          <w:shd w:val="clear" w:color="auto" w:fill="FFFFFF"/>
        </w:rPr>
        <w:t>os peligros</w:t>
      </w:r>
      <w:r w:rsidRPr="00690933">
        <w:rPr>
          <w:rFonts w:ascii="Arial" w:hAnsi="Arial" w:cs="Arial"/>
          <w:sz w:val="24"/>
          <w:szCs w:val="24"/>
          <w:shd w:val="clear" w:color="auto" w:fill="FFFFFF"/>
        </w:rPr>
        <w:t xml:space="preserve"> que afectan a l</w:t>
      </w:r>
      <w:r>
        <w:rPr>
          <w:rFonts w:ascii="Arial" w:hAnsi="Arial" w:cs="Arial"/>
          <w:sz w:val="24"/>
          <w:szCs w:val="24"/>
          <w:shd w:val="clear" w:color="auto" w:fill="FFFFFF"/>
        </w:rPr>
        <w:t>os estudiantes</w:t>
      </w:r>
      <w:r w:rsidR="00002D67">
        <w:rPr>
          <w:rFonts w:ascii="Arial" w:hAnsi="Arial" w:cs="Arial"/>
          <w:sz w:val="24"/>
          <w:szCs w:val="24"/>
          <w:shd w:val="clear" w:color="auto" w:fill="FFFFFF"/>
        </w:rPr>
        <w:t>.</w:t>
      </w:r>
    </w:p>
    <w:p w:rsidR="009D3AD6" w:rsidRDefault="00DF2D15" w:rsidP="00002D67">
      <w:pPr>
        <w:rPr>
          <w:rFonts w:ascii="Arial" w:hAnsi="Arial" w:cs="Arial"/>
          <w:sz w:val="24"/>
          <w:szCs w:val="24"/>
        </w:rPr>
      </w:pPr>
      <w:r w:rsidRPr="001D1C73">
        <w:rPr>
          <w:rFonts w:ascii="Arial" w:hAnsi="Arial" w:cs="Arial"/>
          <w:sz w:val="24"/>
          <w:szCs w:val="24"/>
        </w:rPr>
        <w:t>Si bien los protocolos escolares de emergencia son elaborados en el proceso de construcción y/o actualización del plan escolar</w:t>
      </w:r>
      <w:r w:rsidR="001D1C73">
        <w:rPr>
          <w:rFonts w:ascii="Arial" w:hAnsi="Arial" w:cs="Arial"/>
          <w:sz w:val="24"/>
          <w:szCs w:val="24"/>
        </w:rPr>
        <w:t xml:space="preserve">, </w:t>
      </w:r>
      <w:r w:rsidR="002D5C01">
        <w:rPr>
          <w:rFonts w:ascii="Arial" w:hAnsi="Arial" w:cs="Arial"/>
          <w:sz w:val="24"/>
          <w:szCs w:val="24"/>
        </w:rPr>
        <w:t>estos</w:t>
      </w:r>
      <w:r w:rsidRPr="001D1C73">
        <w:rPr>
          <w:rFonts w:ascii="Arial" w:hAnsi="Arial" w:cs="Arial"/>
          <w:sz w:val="24"/>
          <w:szCs w:val="24"/>
        </w:rPr>
        <w:t xml:space="preserve"> son la parte del plan que permitirá a la comunidad escolar reaccionar frente a una situación de riesgo, emergencia inminente o declarada</w:t>
      </w:r>
      <w:r w:rsidR="009D3AD6">
        <w:rPr>
          <w:rFonts w:ascii="Arial" w:hAnsi="Arial" w:cs="Arial"/>
          <w:sz w:val="24"/>
          <w:szCs w:val="24"/>
        </w:rPr>
        <w:t>, por lo que c</w:t>
      </w:r>
      <w:r w:rsidR="00002D67" w:rsidRPr="00002D67">
        <w:rPr>
          <w:rFonts w:ascii="Arial" w:hAnsi="Arial" w:cs="Arial"/>
          <w:sz w:val="24"/>
          <w:szCs w:val="24"/>
        </w:rPr>
        <w:t xml:space="preserve">ada </w:t>
      </w:r>
      <w:r w:rsidR="009D3AD6">
        <w:rPr>
          <w:rFonts w:ascii="Arial" w:hAnsi="Arial" w:cs="Arial"/>
          <w:sz w:val="24"/>
          <w:szCs w:val="24"/>
        </w:rPr>
        <w:t>escuela</w:t>
      </w:r>
      <w:r w:rsidR="00002D67" w:rsidRPr="00002D67">
        <w:rPr>
          <w:rFonts w:ascii="Arial" w:hAnsi="Arial" w:cs="Arial"/>
          <w:sz w:val="24"/>
          <w:szCs w:val="24"/>
        </w:rPr>
        <w:t xml:space="preserve"> es responsable de definir qu</w:t>
      </w:r>
      <w:r w:rsidR="009D3AD6">
        <w:rPr>
          <w:rFonts w:ascii="Arial" w:hAnsi="Arial" w:cs="Arial"/>
          <w:sz w:val="24"/>
          <w:szCs w:val="24"/>
        </w:rPr>
        <w:t>e</w:t>
      </w:r>
      <w:r w:rsidR="00002D67" w:rsidRPr="00002D67">
        <w:rPr>
          <w:rFonts w:ascii="Arial" w:hAnsi="Arial" w:cs="Arial"/>
          <w:sz w:val="24"/>
          <w:szCs w:val="24"/>
        </w:rPr>
        <w:t xml:space="preserve"> protocolos elaborar en base a su propia realidad, historia, riesgos y amenazas a la cual se encuentra </w:t>
      </w:r>
      <w:r w:rsidR="009D3AD6" w:rsidRPr="00002D67">
        <w:rPr>
          <w:rFonts w:ascii="Arial" w:hAnsi="Arial" w:cs="Arial"/>
          <w:sz w:val="24"/>
          <w:szCs w:val="24"/>
        </w:rPr>
        <w:t>expuesta.</w:t>
      </w:r>
    </w:p>
    <w:p w:rsidR="00002D67" w:rsidRPr="00002D67" w:rsidRDefault="009D3AD6" w:rsidP="00002D67">
      <w:pPr>
        <w:rPr>
          <w:rFonts w:ascii="Arial" w:hAnsi="Arial" w:cs="Arial"/>
          <w:sz w:val="24"/>
          <w:szCs w:val="24"/>
        </w:rPr>
      </w:pPr>
      <w:r>
        <w:rPr>
          <w:rFonts w:ascii="Arial" w:hAnsi="Arial" w:cs="Arial"/>
          <w:sz w:val="24"/>
          <w:szCs w:val="24"/>
        </w:rPr>
        <w:t>Cada institución educativa es diferente, por lo que posiblemente tendrán diferentes protocolos de seguridad, pero comparten todas la misma motivación y misión, la de garantizar la seguridad y salvaguardar la vida de los estudiantes.</w:t>
      </w:r>
    </w:p>
    <w:p w:rsidR="00DF2D15" w:rsidRPr="00DF2D15" w:rsidRDefault="009D3AD6" w:rsidP="00CA5CBB">
      <w:pPr>
        <w:jc w:val="both"/>
        <w:rPr>
          <w:rFonts w:ascii="Arial" w:hAnsi="Arial" w:cs="Arial"/>
          <w:sz w:val="24"/>
          <w:szCs w:val="24"/>
          <w:shd w:val="clear" w:color="auto" w:fill="FFFFFF"/>
        </w:rPr>
      </w:pPr>
      <w:r>
        <w:rPr>
          <w:rFonts w:ascii="Arial" w:hAnsi="Arial" w:cs="Arial"/>
          <w:sz w:val="24"/>
          <w:szCs w:val="24"/>
          <w:shd w:val="clear" w:color="auto" w:fill="FFFFFF"/>
        </w:rPr>
        <w:t xml:space="preserve">Por lo que </w:t>
      </w:r>
      <w:r w:rsidR="00DE78C9">
        <w:rPr>
          <w:rFonts w:ascii="Arial" w:hAnsi="Arial" w:cs="Arial"/>
          <w:sz w:val="24"/>
          <w:szCs w:val="24"/>
          <w:shd w:val="clear" w:color="auto" w:fill="FFFFFF"/>
        </w:rPr>
        <w:t>es</w:t>
      </w:r>
      <w:r w:rsidR="00CA5CBB">
        <w:rPr>
          <w:rFonts w:ascii="Arial" w:hAnsi="Arial" w:cs="Arial"/>
          <w:sz w:val="24"/>
          <w:szCs w:val="24"/>
          <w:shd w:val="clear" w:color="auto" w:fill="FFFFFF"/>
        </w:rPr>
        <w:t xml:space="preserve"> de suma urgencia</w:t>
      </w:r>
      <w:r w:rsidR="001D5B29">
        <w:rPr>
          <w:rFonts w:ascii="Arial" w:hAnsi="Arial" w:cs="Arial"/>
          <w:sz w:val="24"/>
          <w:szCs w:val="24"/>
          <w:shd w:val="clear" w:color="auto" w:fill="FFFFFF"/>
        </w:rPr>
        <w:t xml:space="preserve"> e importancia</w:t>
      </w:r>
      <w:r w:rsidR="00CA5CBB">
        <w:rPr>
          <w:rFonts w:ascii="Arial" w:hAnsi="Arial" w:cs="Arial"/>
          <w:sz w:val="24"/>
          <w:szCs w:val="24"/>
          <w:shd w:val="clear" w:color="auto" w:fill="FFFFFF"/>
        </w:rPr>
        <w:t xml:space="preserve"> que las</w:t>
      </w:r>
      <w:r w:rsidR="00CA5CBB" w:rsidRPr="007F436F">
        <w:rPr>
          <w:rFonts w:ascii="Arial" w:hAnsi="Arial" w:cs="Arial"/>
          <w:sz w:val="24"/>
          <w:szCs w:val="24"/>
          <w:shd w:val="clear" w:color="auto" w:fill="FFFFFF"/>
        </w:rPr>
        <w:t xml:space="preserve"> escuelas d</w:t>
      </w:r>
      <w:r w:rsidR="00CA5CBB">
        <w:rPr>
          <w:rFonts w:ascii="Arial" w:hAnsi="Arial" w:cs="Arial"/>
          <w:sz w:val="24"/>
          <w:szCs w:val="24"/>
          <w:shd w:val="clear" w:color="auto" w:fill="FFFFFF"/>
        </w:rPr>
        <w:t>e</w:t>
      </w:r>
      <w:r w:rsidR="00CA5CBB" w:rsidRPr="007F436F">
        <w:rPr>
          <w:rFonts w:ascii="Arial" w:hAnsi="Arial" w:cs="Arial"/>
          <w:sz w:val="24"/>
          <w:szCs w:val="24"/>
          <w:shd w:val="clear" w:color="auto" w:fill="FFFFFF"/>
        </w:rPr>
        <w:t xml:space="preserve"> todos los niveles </w:t>
      </w:r>
      <w:r w:rsidR="00CA5CBB">
        <w:rPr>
          <w:rFonts w:ascii="Arial" w:hAnsi="Arial" w:cs="Arial"/>
          <w:sz w:val="24"/>
          <w:szCs w:val="24"/>
          <w:shd w:val="clear" w:color="auto" w:fill="FFFFFF"/>
        </w:rPr>
        <w:t>educativos</w:t>
      </w:r>
      <w:r>
        <w:rPr>
          <w:rFonts w:ascii="Arial" w:hAnsi="Arial" w:cs="Arial"/>
          <w:sz w:val="24"/>
          <w:szCs w:val="24"/>
          <w:shd w:val="clear" w:color="auto" w:fill="FFFFFF"/>
        </w:rPr>
        <w:t xml:space="preserve"> de Yucatán sin excepción, se encuentren al día </w:t>
      </w:r>
      <w:r w:rsidR="00CA5CBB" w:rsidRPr="007F436F">
        <w:rPr>
          <w:rFonts w:ascii="Arial" w:hAnsi="Arial" w:cs="Arial"/>
          <w:sz w:val="24"/>
          <w:szCs w:val="24"/>
          <w:shd w:val="clear" w:color="auto" w:fill="FFFFFF"/>
        </w:rPr>
        <w:t xml:space="preserve">con </w:t>
      </w:r>
      <w:r>
        <w:rPr>
          <w:rFonts w:ascii="Arial" w:hAnsi="Arial" w:cs="Arial"/>
          <w:sz w:val="24"/>
          <w:szCs w:val="24"/>
          <w:shd w:val="clear" w:color="auto" w:fill="FFFFFF"/>
        </w:rPr>
        <w:t xml:space="preserve">esta clase de </w:t>
      </w:r>
      <w:r w:rsidR="00CA5CBB" w:rsidRPr="007F436F">
        <w:rPr>
          <w:rFonts w:ascii="Arial" w:hAnsi="Arial" w:cs="Arial"/>
          <w:sz w:val="24"/>
          <w:szCs w:val="24"/>
          <w:shd w:val="clear" w:color="auto" w:fill="FFFFFF"/>
        </w:rPr>
        <w:t xml:space="preserve">protocolos, </w:t>
      </w:r>
      <w:r w:rsidR="001D1C73">
        <w:rPr>
          <w:rFonts w:ascii="Arial" w:hAnsi="Arial" w:cs="Arial"/>
          <w:sz w:val="24"/>
          <w:szCs w:val="24"/>
          <w:shd w:val="clear" w:color="auto" w:fill="FFFFFF"/>
        </w:rPr>
        <w:t>siendo</w:t>
      </w:r>
      <w:r>
        <w:rPr>
          <w:rFonts w:ascii="Arial" w:hAnsi="Arial" w:cs="Arial"/>
          <w:sz w:val="24"/>
          <w:szCs w:val="24"/>
          <w:shd w:val="clear" w:color="auto" w:fill="FFFFFF"/>
        </w:rPr>
        <w:t xml:space="preserve"> también </w:t>
      </w:r>
      <w:r w:rsidR="00CA5CBB">
        <w:rPr>
          <w:rFonts w:ascii="Arial" w:hAnsi="Arial" w:cs="Arial"/>
          <w:sz w:val="24"/>
          <w:szCs w:val="24"/>
          <w:shd w:val="clear" w:color="auto" w:fill="FFFFFF"/>
        </w:rPr>
        <w:t>necesario</w:t>
      </w:r>
      <w:r w:rsidR="00CA5CBB" w:rsidRPr="007F436F">
        <w:rPr>
          <w:rFonts w:ascii="Arial" w:hAnsi="Arial" w:cs="Arial"/>
          <w:sz w:val="24"/>
          <w:szCs w:val="24"/>
          <w:shd w:val="clear" w:color="auto" w:fill="FFFFFF"/>
        </w:rPr>
        <w:t xml:space="preserve"> que la autoridad educativa estatal</w:t>
      </w:r>
      <w:r>
        <w:rPr>
          <w:rFonts w:ascii="Arial" w:hAnsi="Arial" w:cs="Arial"/>
          <w:sz w:val="24"/>
          <w:szCs w:val="24"/>
          <w:shd w:val="clear" w:color="auto" w:fill="FFFFFF"/>
        </w:rPr>
        <w:t xml:space="preserve"> sea vigilante de ello y </w:t>
      </w:r>
      <w:r w:rsidR="004350CA">
        <w:rPr>
          <w:rFonts w:ascii="Arial" w:hAnsi="Arial" w:cs="Arial"/>
          <w:sz w:val="24"/>
          <w:szCs w:val="24"/>
          <w:shd w:val="clear" w:color="auto" w:fill="FFFFFF"/>
        </w:rPr>
        <w:t>además</w:t>
      </w:r>
      <w:r w:rsidR="00CA5CBB" w:rsidRPr="007F436F">
        <w:rPr>
          <w:rFonts w:ascii="Arial" w:hAnsi="Arial" w:cs="Arial"/>
          <w:sz w:val="24"/>
          <w:szCs w:val="24"/>
          <w:shd w:val="clear" w:color="auto" w:fill="FFFFFF"/>
        </w:rPr>
        <w:t xml:space="preserve"> </w:t>
      </w:r>
      <w:r w:rsidR="002D36DE">
        <w:rPr>
          <w:rFonts w:ascii="Arial" w:hAnsi="Arial" w:cs="Arial"/>
          <w:sz w:val="24"/>
          <w:szCs w:val="24"/>
          <w:shd w:val="clear" w:color="auto" w:fill="FFFFFF"/>
        </w:rPr>
        <w:t xml:space="preserve">trabaje </w:t>
      </w:r>
      <w:r w:rsidR="00CA5CBB" w:rsidRPr="007F436F">
        <w:rPr>
          <w:rFonts w:ascii="Arial" w:hAnsi="Arial" w:cs="Arial"/>
          <w:sz w:val="24"/>
          <w:szCs w:val="24"/>
          <w:shd w:val="clear" w:color="auto" w:fill="FFFFFF"/>
        </w:rPr>
        <w:t>coordina</w:t>
      </w:r>
      <w:r w:rsidR="002D36DE">
        <w:rPr>
          <w:rFonts w:ascii="Arial" w:hAnsi="Arial" w:cs="Arial"/>
          <w:sz w:val="24"/>
          <w:szCs w:val="24"/>
          <w:shd w:val="clear" w:color="auto" w:fill="FFFFFF"/>
        </w:rPr>
        <w:t>damente</w:t>
      </w:r>
      <w:r w:rsidR="00CA5CBB" w:rsidRPr="007F436F">
        <w:rPr>
          <w:rFonts w:ascii="Arial" w:hAnsi="Arial" w:cs="Arial"/>
          <w:sz w:val="24"/>
          <w:szCs w:val="24"/>
          <w:shd w:val="clear" w:color="auto" w:fill="FFFFFF"/>
        </w:rPr>
        <w:t xml:space="preserve"> con las escuelas públicas y privadas, así como también con la </w:t>
      </w:r>
      <w:r w:rsidR="00CA5CBB" w:rsidRPr="00AC6AEE">
        <w:rPr>
          <w:rFonts w:ascii="Arial" w:hAnsi="Arial" w:cs="Arial"/>
          <w:sz w:val="24"/>
          <w:szCs w:val="24"/>
          <w:shd w:val="clear" w:color="auto" w:fill="FFFFFF"/>
        </w:rPr>
        <w:t>secretaría</w:t>
      </w:r>
      <w:r w:rsidR="00CA5CBB" w:rsidRPr="007F436F">
        <w:rPr>
          <w:rFonts w:ascii="Arial" w:hAnsi="Arial" w:cs="Arial"/>
          <w:sz w:val="24"/>
          <w:szCs w:val="24"/>
          <w:shd w:val="clear" w:color="auto" w:fill="FFFFFF"/>
        </w:rPr>
        <w:t xml:space="preserve"> de seguridad pública</w:t>
      </w:r>
      <w:r w:rsidR="00CA5CBB">
        <w:rPr>
          <w:rFonts w:ascii="Arial" w:hAnsi="Arial" w:cs="Arial"/>
          <w:sz w:val="24"/>
          <w:szCs w:val="24"/>
          <w:shd w:val="clear" w:color="auto" w:fill="FFFFFF"/>
        </w:rPr>
        <w:t xml:space="preserve">, </w:t>
      </w:r>
      <w:r w:rsidR="001D5B29">
        <w:rPr>
          <w:rFonts w:ascii="Arial" w:hAnsi="Arial" w:cs="Arial"/>
          <w:sz w:val="24"/>
          <w:szCs w:val="24"/>
          <w:shd w:val="clear" w:color="auto" w:fill="FFFFFF"/>
        </w:rPr>
        <w:t>con</w:t>
      </w:r>
      <w:r w:rsidR="008D268A">
        <w:rPr>
          <w:rFonts w:ascii="Arial" w:hAnsi="Arial" w:cs="Arial"/>
          <w:sz w:val="24"/>
          <w:szCs w:val="24"/>
          <w:shd w:val="clear" w:color="auto" w:fill="FFFFFF"/>
        </w:rPr>
        <w:t xml:space="preserve"> la</w:t>
      </w:r>
      <w:r w:rsidR="001D5B29">
        <w:rPr>
          <w:rFonts w:ascii="Arial" w:hAnsi="Arial" w:cs="Arial"/>
          <w:sz w:val="24"/>
          <w:szCs w:val="24"/>
          <w:shd w:val="clear" w:color="auto" w:fill="FFFFFF"/>
        </w:rPr>
        <w:t xml:space="preserve"> </w:t>
      </w:r>
      <w:r w:rsidR="00CA5CBB">
        <w:rPr>
          <w:rFonts w:ascii="Arial" w:hAnsi="Arial" w:cs="Arial"/>
          <w:sz w:val="24"/>
          <w:szCs w:val="24"/>
          <w:shd w:val="clear" w:color="auto" w:fill="FFFFFF"/>
        </w:rPr>
        <w:t>finalidad de que puedan identificar</w:t>
      </w:r>
      <w:r w:rsidR="00DF2D15">
        <w:rPr>
          <w:rFonts w:ascii="Arial" w:hAnsi="Arial" w:cs="Arial"/>
          <w:sz w:val="24"/>
          <w:szCs w:val="24"/>
          <w:shd w:val="clear" w:color="auto" w:fill="FFFFFF"/>
        </w:rPr>
        <w:t xml:space="preserve"> y </w:t>
      </w:r>
      <w:r w:rsidR="004350CA">
        <w:rPr>
          <w:rFonts w:ascii="Arial" w:hAnsi="Arial" w:cs="Arial"/>
          <w:sz w:val="24"/>
          <w:szCs w:val="24"/>
          <w:shd w:val="clear" w:color="auto" w:fill="FFFFFF"/>
        </w:rPr>
        <w:t>combatir</w:t>
      </w:r>
      <w:r w:rsidR="00CA5CBB">
        <w:rPr>
          <w:rFonts w:ascii="Arial" w:hAnsi="Arial" w:cs="Arial"/>
          <w:sz w:val="24"/>
          <w:szCs w:val="24"/>
          <w:shd w:val="clear" w:color="auto" w:fill="FFFFFF"/>
        </w:rPr>
        <w:t xml:space="preserve"> los principales riesgos que </w:t>
      </w:r>
      <w:r w:rsidR="008D268A">
        <w:rPr>
          <w:rFonts w:ascii="Arial" w:hAnsi="Arial" w:cs="Arial"/>
          <w:sz w:val="24"/>
          <w:szCs w:val="24"/>
          <w:shd w:val="clear" w:color="auto" w:fill="FFFFFF"/>
        </w:rPr>
        <w:t xml:space="preserve">corren </w:t>
      </w:r>
      <w:r w:rsidR="00CA5CBB">
        <w:rPr>
          <w:rFonts w:ascii="Arial" w:hAnsi="Arial" w:cs="Arial"/>
          <w:sz w:val="24"/>
          <w:szCs w:val="24"/>
          <w:shd w:val="clear" w:color="auto" w:fill="FFFFFF"/>
        </w:rPr>
        <w:t>los estudiantes</w:t>
      </w:r>
      <w:r w:rsidR="002D36DE">
        <w:rPr>
          <w:rFonts w:ascii="Arial" w:hAnsi="Arial" w:cs="Arial"/>
          <w:sz w:val="24"/>
          <w:szCs w:val="24"/>
          <w:shd w:val="clear" w:color="auto" w:fill="FFFFFF"/>
        </w:rPr>
        <w:t xml:space="preserve"> </w:t>
      </w:r>
      <w:r w:rsidR="004350CA">
        <w:rPr>
          <w:rFonts w:ascii="Arial" w:hAnsi="Arial" w:cs="Arial"/>
          <w:sz w:val="24"/>
          <w:szCs w:val="24"/>
          <w:shd w:val="clear" w:color="auto" w:fill="FFFFFF"/>
        </w:rPr>
        <w:t>en el estado</w:t>
      </w:r>
      <w:r w:rsidR="002D36DE">
        <w:rPr>
          <w:rFonts w:ascii="Arial" w:hAnsi="Arial" w:cs="Arial"/>
          <w:sz w:val="24"/>
          <w:szCs w:val="24"/>
          <w:shd w:val="clear" w:color="auto" w:fill="FFFFFF"/>
        </w:rPr>
        <w:t>.</w:t>
      </w:r>
    </w:p>
    <w:p w:rsidR="00A70672" w:rsidRPr="004377BF" w:rsidRDefault="00671D12" w:rsidP="004371DA">
      <w:pPr>
        <w:shd w:val="clear" w:color="auto" w:fill="FFFFFF"/>
        <w:spacing w:after="168" w:line="315" w:lineRule="atLeast"/>
        <w:textAlignment w:val="baseline"/>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4371DA">
        <w:rPr>
          <w:rFonts w:ascii="Arial" w:eastAsia="Times New Roman" w:hAnsi="Arial" w:cs="Arial"/>
          <w:color w:val="000000"/>
          <w:sz w:val="24"/>
          <w:szCs w:val="24"/>
          <w:lang w:eastAsia="es-MX"/>
        </w:rPr>
        <w:t xml:space="preserve">os </w:t>
      </w:r>
      <w:r w:rsidR="00F81069">
        <w:rPr>
          <w:rFonts w:ascii="Arial" w:eastAsia="Times New Roman" w:hAnsi="Arial" w:cs="Arial"/>
          <w:color w:val="000000"/>
          <w:sz w:val="24"/>
          <w:szCs w:val="24"/>
          <w:lang w:eastAsia="es-MX"/>
        </w:rPr>
        <w:t>alumnos</w:t>
      </w:r>
      <w:r w:rsidR="00235F93">
        <w:rPr>
          <w:rFonts w:ascii="Arial" w:eastAsia="Times New Roman" w:hAnsi="Arial" w:cs="Arial"/>
          <w:color w:val="000000"/>
          <w:sz w:val="24"/>
          <w:szCs w:val="24"/>
          <w:lang w:eastAsia="es-MX"/>
        </w:rPr>
        <w:t xml:space="preserve"> </w:t>
      </w:r>
      <w:r w:rsidR="004371DA">
        <w:rPr>
          <w:rFonts w:ascii="Arial" w:eastAsia="Times New Roman" w:hAnsi="Arial" w:cs="Arial"/>
          <w:color w:val="000000"/>
          <w:sz w:val="24"/>
          <w:szCs w:val="24"/>
          <w:lang w:eastAsia="es-MX"/>
        </w:rPr>
        <w:t xml:space="preserve">han </w:t>
      </w:r>
      <w:r w:rsidR="002D36DE">
        <w:rPr>
          <w:rFonts w:ascii="Arial" w:eastAsia="Times New Roman" w:hAnsi="Arial" w:cs="Arial"/>
          <w:color w:val="000000"/>
          <w:sz w:val="24"/>
          <w:szCs w:val="24"/>
          <w:lang w:eastAsia="es-MX"/>
        </w:rPr>
        <w:t>sufrido</w:t>
      </w:r>
      <w:r w:rsidR="004371DA">
        <w:rPr>
          <w:rFonts w:ascii="Arial" w:eastAsia="Times New Roman" w:hAnsi="Arial" w:cs="Arial"/>
          <w:color w:val="000000"/>
          <w:sz w:val="24"/>
          <w:szCs w:val="24"/>
          <w:lang w:eastAsia="es-MX"/>
        </w:rPr>
        <w:t xml:space="preserve"> </w:t>
      </w:r>
      <w:r w:rsidR="002D36DE">
        <w:rPr>
          <w:rFonts w:ascii="Arial" w:eastAsia="Times New Roman" w:hAnsi="Arial" w:cs="Arial"/>
          <w:color w:val="000000"/>
          <w:sz w:val="24"/>
          <w:szCs w:val="24"/>
          <w:lang w:eastAsia="es-MX"/>
        </w:rPr>
        <w:t>infinidad</w:t>
      </w:r>
      <w:r w:rsidR="00F81069">
        <w:rPr>
          <w:rFonts w:ascii="Arial" w:eastAsia="Times New Roman" w:hAnsi="Arial" w:cs="Arial"/>
          <w:color w:val="000000"/>
          <w:sz w:val="24"/>
          <w:szCs w:val="24"/>
          <w:lang w:eastAsia="es-MX"/>
        </w:rPr>
        <w:t xml:space="preserve"> de</w:t>
      </w:r>
      <w:r w:rsidR="004371DA">
        <w:rPr>
          <w:rFonts w:ascii="Arial" w:eastAsia="Times New Roman" w:hAnsi="Arial" w:cs="Arial"/>
          <w:color w:val="000000"/>
          <w:sz w:val="24"/>
          <w:szCs w:val="24"/>
          <w:lang w:eastAsia="es-MX"/>
        </w:rPr>
        <w:t xml:space="preserve"> incidentes en </w:t>
      </w:r>
      <w:r>
        <w:rPr>
          <w:rFonts w:ascii="Arial" w:eastAsia="Times New Roman" w:hAnsi="Arial" w:cs="Arial"/>
          <w:color w:val="000000"/>
          <w:sz w:val="24"/>
          <w:szCs w:val="24"/>
          <w:lang w:eastAsia="es-MX"/>
        </w:rPr>
        <w:t>sus</w:t>
      </w:r>
      <w:r w:rsidR="004371DA">
        <w:rPr>
          <w:rFonts w:ascii="Arial" w:eastAsia="Times New Roman" w:hAnsi="Arial" w:cs="Arial"/>
          <w:color w:val="000000"/>
          <w:sz w:val="24"/>
          <w:szCs w:val="24"/>
          <w:lang w:eastAsia="es-MX"/>
        </w:rPr>
        <w:t xml:space="preserve"> escuelas</w:t>
      </w:r>
      <w:r>
        <w:rPr>
          <w:rFonts w:ascii="Arial" w:eastAsia="Times New Roman" w:hAnsi="Arial" w:cs="Arial"/>
          <w:color w:val="000000"/>
          <w:sz w:val="24"/>
          <w:szCs w:val="24"/>
          <w:lang w:eastAsia="es-MX"/>
        </w:rPr>
        <w:t xml:space="preserve"> durante toda su etapa</w:t>
      </w:r>
      <w:r w:rsidR="00690933">
        <w:rPr>
          <w:rFonts w:ascii="Arial" w:eastAsia="Times New Roman" w:hAnsi="Arial" w:cs="Arial"/>
          <w:color w:val="000000"/>
          <w:sz w:val="24"/>
          <w:szCs w:val="24"/>
          <w:lang w:eastAsia="es-MX"/>
        </w:rPr>
        <w:t xml:space="preserve"> educativa</w:t>
      </w:r>
      <w:r w:rsidR="004371DA">
        <w:rPr>
          <w:rFonts w:ascii="Arial" w:eastAsia="Times New Roman" w:hAnsi="Arial" w:cs="Arial"/>
          <w:color w:val="000000"/>
          <w:sz w:val="24"/>
          <w:szCs w:val="24"/>
          <w:lang w:eastAsia="es-MX"/>
        </w:rPr>
        <w:t xml:space="preserve">, algunos más graves que otros, pero </w:t>
      </w:r>
      <w:r w:rsidR="00235F93">
        <w:rPr>
          <w:rFonts w:ascii="Arial" w:eastAsia="Times New Roman" w:hAnsi="Arial" w:cs="Arial"/>
          <w:color w:val="000000"/>
          <w:sz w:val="24"/>
          <w:szCs w:val="24"/>
          <w:lang w:eastAsia="es-MX"/>
        </w:rPr>
        <w:t>generalmente son pocos los que se</w:t>
      </w:r>
      <w:r w:rsidR="004371DA">
        <w:rPr>
          <w:rFonts w:ascii="Arial" w:eastAsia="Times New Roman" w:hAnsi="Arial" w:cs="Arial"/>
          <w:color w:val="000000"/>
          <w:sz w:val="24"/>
          <w:szCs w:val="24"/>
          <w:lang w:eastAsia="es-MX"/>
        </w:rPr>
        <w:t xml:space="preserve"> denuncia</w:t>
      </w:r>
      <w:r w:rsidR="00235F93">
        <w:rPr>
          <w:rFonts w:ascii="Arial" w:eastAsia="Times New Roman" w:hAnsi="Arial" w:cs="Arial"/>
          <w:color w:val="000000"/>
          <w:sz w:val="24"/>
          <w:szCs w:val="24"/>
          <w:lang w:eastAsia="es-MX"/>
        </w:rPr>
        <w:t>n</w:t>
      </w:r>
      <w:r w:rsidR="002D36DE">
        <w:rPr>
          <w:rFonts w:ascii="Arial" w:eastAsia="Times New Roman" w:hAnsi="Arial" w:cs="Arial"/>
          <w:color w:val="000000"/>
          <w:sz w:val="24"/>
          <w:szCs w:val="24"/>
          <w:lang w:eastAsia="es-MX"/>
        </w:rPr>
        <w:t>,</w:t>
      </w:r>
      <w:r w:rsidR="004371DA">
        <w:rPr>
          <w:rFonts w:ascii="Arial" w:eastAsia="Times New Roman" w:hAnsi="Arial" w:cs="Arial"/>
          <w:color w:val="000000"/>
          <w:sz w:val="24"/>
          <w:szCs w:val="24"/>
          <w:lang w:eastAsia="es-MX"/>
        </w:rPr>
        <w:t xml:space="preserve"> </w:t>
      </w:r>
      <w:r w:rsidR="000E65BF">
        <w:rPr>
          <w:rFonts w:ascii="Arial" w:eastAsia="Times New Roman" w:hAnsi="Arial" w:cs="Arial"/>
          <w:color w:val="000000"/>
          <w:sz w:val="24"/>
          <w:szCs w:val="24"/>
          <w:lang w:eastAsia="es-MX"/>
        </w:rPr>
        <w:t xml:space="preserve">todo </w:t>
      </w:r>
      <w:r w:rsidR="00F81069">
        <w:rPr>
          <w:rFonts w:ascii="Arial" w:eastAsia="Times New Roman" w:hAnsi="Arial" w:cs="Arial"/>
          <w:color w:val="000000"/>
          <w:sz w:val="24"/>
          <w:szCs w:val="24"/>
          <w:lang w:eastAsia="es-MX"/>
        </w:rPr>
        <w:t xml:space="preserve">esto </w:t>
      </w:r>
      <w:r w:rsidR="000E65BF">
        <w:rPr>
          <w:rFonts w:ascii="Arial" w:eastAsia="Times New Roman" w:hAnsi="Arial" w:cs="Arial"/>
          <w:color w:val="000000"/>
          <w:sz w:val="24"/>
          <w:szCs w:val="24"/>
          <w:lang w:eastAsia="es-MX"/>
        </w:rPr>
        <w:t xml:space="preserve">se origina </w:t>
      </w:r>
      <w:r w:rsidR="008D268A">
        <w:rPr>
          <w:rFonts w:ascii="Arial" w:eastAsia="Times New Roman" w:hAnsi="Arial" w:cs="Arial"/>
          <w:color w:val="000000"/>
          <w:sz w:val="24"/>
          <w:szCs w:val="24"/>
          <w:lang w:eastAsia="es-MX"/>
        </w:rPr>
        <w:t xml:space="preserve">por muchos factores, pero principalmente </w:t>
      </w:r>
      <w:r w:rsidR="00235F93">
        <w:rPr>
          <w:rFonts w:ascii="Arial" w:eastAsia="Times New Roman" w:hAnsi="Arial" w:cs="Arial"/>
          <w:color w:val="000000"/>
          <w:sz w:val="24"/>
          <w:szCs w:val="24"/>
          <w:lang w:eastAsia="es-MX"/>
        </w:rPr>
        <w:t xml:space="preserve"> por</w:t>
      </w:r>
      <w:r w:rsidR="000E65BF">
        <w:rPr>
          <w:rFonts w:ascii="Arial" w:eastAsia="Times New Roman" w:hAnsi="Arial" w:cs="Arial"/>
          <w:color w:val="000000"/>
          <w:sz w:val="24"/>
          <w:szCs w:val="24"/>
          <w:lang w:eastAsia="es-MX"/>
        </w:rPr>
        <w:t xml:space="preserve"> el</w:t>
      </w:r>
      <w:r w:rsidR="00235F93">
        <w:rPr>
          <w:rFonts w:ascii="Arial" w:eastAsia="Times New Roman" w:hAnsi="Arial" w:cs="Arial"/>
          <w:color w:val="000000"/>
          <w:sz w:val="24"/>
          <w:szCs w:val="24"/>
          <w:lang w:eastAsia="es-MX"/>
        </w:rPr>
        <w:t xml:space="preserve"> miedo </w:t>
      </w:r>
      <w:r w:rsidR="004350CA">
        <w:rPr>
          <w:rFonts w:ascii="Arial" w:eastAsia="Times New Roman" w:hAnsi="Arial" w:cs="Arial"/>
          <w:color w:val="000000"/>
          <w:sz w:val="24"/>
          <w:szCs w:val="24"/>
          <w:lang w:eastAsia="es-MX"/>
        </w:rPr>
        <w:t>que existe en el</w:t>
      </w:r>
      <w:r w:rsidR="00235F93">
        <w:rPr>
          <w:rFonts w:ascii="Arial" w:eastAsia="Times New Roman" w:hAnsi="Arial" w:cs="Arial"/>
          <w:color w:val="000000"/>
          <w:sz w:val="24"/>
          <w:szCs w:val="24"/>
          <w:lang w:eastAsia="es-MX"/>
        </w:rPr>
        <w:t xml:space="preserve"> estudiante</w:t>
      </w:r>
      <w:r w:rsidR="002D36DE">
        <w:rPr>
          <w:rFonts w:ascii="Arial" w:eastAsia="Times New Roman" w:hAnsi="Arial" w:cs="Arial"/>
          <w:color w:val="000000"/>
          <w:sz w:val="24"/>
          <w:szCs w:val="24"/>
          <w:lang w:eastAsia="es-MX"/>
        </w:rPr>
        <w:t xml:space="preserve"> de </w:t>
      </w:r>
      <w:r w:rsidR="008D268A">
        <w:rPr>
          <w:rFonts w:ascii="Arial" w:eastAsia="Times New Roman" w:hAnsi="Arial" w:cs="Arial"/>
          <w:color w:val="000000"/>
          <w:sz w:val="24"/>
          <w:szCs w:val="24"/>
          <w:lang w:eastAsia="es-MX"/>
        </w:rPr>
        <w:t>sufrir</w:t>
      </w:r>
      <w:r w:rsidR="00F81069">
        <w:rPr>
          <w:rFonts w:ascii="Arial" w:eastAsia="Times New Roman" w:hAnsi="Arial" w:cs="Arial"/>
          <w:color w:val="000000"/>
          <w:sz w:val="24"/>
          <w:szCs w:val="24"/>
          <w:lang w:eastAsia="es-MX"/>
        </w:rPr>
        <w:t xml:space="preserve"> represalias</w:t>
      </w:r>
      <w:r w:rsidR="008D268A">
        <w:rPr>
          <w:rFonts w:ascii="Arial" w:eastAsia="Times New Roman" w:hAnsi="Arial" w:cs="Arial"/>
          <w:color w:val="000000"/>
          <w:sz w:val="24"/>
          <w:szCs w:val="24"/>
          <w:lang w:eastAsia="es-MX"/>
        </w:rPr>
        <w:t xml:space="preserve"> que afecten su situación educativa,</w:t>
      </w:r>
      <w:r w:rsidR="00F81069">
        <w:rPr>
          <w:rFonts w:ascii="Arial" w:eastAsia="Times New Roman" w:hAnsi="Arial" w:cs="Arial"/>
          <w:color w:val="000000"/>
          <w:sz w:val="24"/>
          <w:szCs w:val="24"/>
          <w:lang w:eastAsia="es-MX"/>
        </w:rPr>
        <w:t xml:space="preserve"> </w:t>
      </w:r>
      <w:r w:rsidR="00235F93">
        <w:rPr>
          <w:rFonts w:ascii="Arial" w:eastAsia="Times New Roman" w:hAnsi="Arial" w:cs="Arial"/>
          <w:color w:val="000000"/>
          <w:sz w:val="24"/>
          <w:szCs w:val="24"/>
          <w:lang w:eastAsia="es-MX"/>
        </w:rPr>
        <w:t>y otras</w:t>
      </w:r>
      <w:r w:rsidR="000E65BF">
        <w:rPr>
          <w:rFonts w:ascii="Arial" w:eastAsia="Times New Roman" w:hAnsi="Arial" w:cs="Arial"/>
          <w:color w:val="000000"/>
          <w:sz w:val="24"/>
          <w:szCs w:val="24"/>
          <w:lang w:eastAsia="es-MX"/>
        </w:rPr>
        <w:t xml:space="preserve"> </w:t>
      </w:r>
      <w:r w:rsidR="00614F3E">
        <w:rPr>
          <w:rFonts w:ascii="Arial" w:eastAsia="Times New Roman" w:hAnsi="Arial" w:cs="Arial"/>
          <w:color w:val="000000"/>
          <w:sz w:val="24"/>
          <w:szCs w:val="24"/>
          <w:lang w:eastAsia="es-MX"/>
        </w:rPr>
        <w:t>por la complicidad de</w:t>
      </w:r>
      <w:r w:rsidR="00235F93">
        <w:rPr>
          <w:rFonts w:ascii="Arial" w:eastAsia="Times New Roman" w:hAnsi="Arial" w:cs="Arial"/>
          <w:color w:val="000000"/>
          <w:sz w:val="24"/>
          <w:szCs w:val="24"/>
          <w:lang w:eastAsia="es-MX"/>
        </w:rPr>
        <w:t xml:space="preserve"> las autoridades de cada plantel</w:t>
      </w:r>
      <w:r w:rsidR="004350CA">
        <w:rPr>
          <w:rFonts w:ascii="Arial" w:eastAsia="Times New Roman" w:hAnsi="Arial" w:cs="Arial"/>
          <w:color w:val="000000"/>
          <w:sz w:val="24"/>
          <w:szCs w:val="24"/>
          <w:lang w:eastAsia="es-MX"/>
        </w:rPr>
        <w:t xml:space="preserve"> escolar</w:t>
      </w:r>
      <w:r w:rsidR="00614F3E">
        <w:rPr>
          <w:rFonts w:ascii="Arial" w:eastAsia="Times New Roman" w:hAnsi="Arial" w:cs="Arial"/>
          <w:color w:val="000000"/>
          <w:sz w:val="24"/>
          <w:szCs w:val="24"/>
          <w:lang w:eastAsia="es-MX"/>
        </w:rPr>
        <w:t>, que no brinda</w:t>
      </w:r>
      <w:r w:rsidR="00235F93">
        <w:rPr>
          <w:rFonts w:ascii="Arial" w:eastAsia="Times New Roman" w:hAnsi="Arial" w:cs="Arial"/>
          <w:color w:val="000000"/>
          <w:sz w:val="24"/>
          <w:szCs w:val="24"/>
          <w:lang w:eastAsia="es-MX"/>
        </w:rPr>
        <w:t xml:space="preserve"> el apoyo necesario para la solución del problema</w:t>
      </w:r>
      <w:r w:rsidR="008D268A">
        <w:rPr>
          <w:rFonts w:ascii="Arial" w:eastAsia="Times New Roman" w:hAnsi="Arial" w:cs="Arial"/>
          <w:color w:val="000000"/>
          <w:sz w:val="24"/>
          <w:szCs w:val="24"/>
          <w:lang w:eastAsia="es-MX"/>
        </w:rPr>
        <w:t xml:space="preserve"> y mucho menos ejerce acción alguna para la reparación del daño que pudiese haberse ocasionado, </w:t>
      </w:r>
      <w:r w:rsidR="00235F93">
        <w:rPr>
          <w:rFonts w:ascii="Arial" w:eastAsia="Times New Roman" w:hAnsi="Arial" w:cs="Arial"/>
          <w:color w:val="000000"/>
          <w:sz w:val="24"/>
          <w:szCs w:val="24"/>
          <w:lang w:eastAsia="es-MX"/>
        </w:rPr>
        <w:t>sino que opta</w:t>
      </w:r>
      <w:r w:rsidR="008D268A">
        <w:rPr>
          <w:rFonts w:ascii="Arial" w:eastAsia="Times New Roman" w:hAnsi="Arial" w:cs="Arial"/>
          <w:color w:val="000000"/>
          <w:sz w:val="24"/>
          <w:szCs w:val="24"/>
          <w:lang w:eastAsia="es-MX"/>
        </w:rPr>
        <w:t>n</w:t>
      </w:r>
      <w:r w:rsidR="004377BF">
        <w:rPr>
          <w:rFonts w:ascii="Arial" w:eastAsia="Times New Roman" w:hAnsi="Arial" w:cs="Arial"/>
          <w:color w:val="000000"/>
          <w:sz w:val="24"/>
          <w:szCs w:val="24"/>
          <w:lang w:eastAsia="es-MX"/>
        </w:rPr>
        <w:t xml:space="preserve"> la mayoría de las veces</w:t>
      </w:r>
      <w:r w:rsidR="00235F93">
        <w:rPr>
          <w:rFonts w:ascii="Arial" w:eastAsia="Times New Roman" w:hAnsi="Arial" w:cs="Arial"/>
          <w:color w:val="000000"/>
          <w:sz w:val="24"/>
          <w:szCs w:val="24"/>
          <w:lang w:eastAsia="es-MX"/>
        </w:rPr>
        <w:t xml:space="preserve">  por guardar silencio, </w:t>
      </w:r>
      <w:r w:rsidR="002D36DE">
        <w:rPr>
          <w:rFonts w:ascii="Arial" w:eastAsia="Times New Roman" w:hAnsi="Arial" w:cs="Arial"/>
          <w:color w:val="000000"/>
          <w:sz w:val="24"/>
          <w:szCs w:val="24"/>
          <w:lang w:eastAsia="es-MX"/>
        </w:rPr>
        <w:t xml:space="preserve">consiguiendo </w:t>
      </w:r>
      <w:r w:rsidR="00235F93">
        <w:rPr>
          <w:rFonts w:ascii="Arial" w:eastAsia="Times New Roman" w:hAnsi="Arial" w:cs="Arial"/>
          <w:color w:val="000000"/>
          <w:sz w:val="24"/>
          <w:szCs w:val="24"/>
          <w:lang w:eastAsia="es-MX"/>
        </w:rPr>
        <w:t>evita</w:t>
      </w:r>
      <w:r w:rsidR="002D36DE">
        <w:rPr>
          <w:rFonts w:ascii="Arial" w:eastAsia="Times New Roman" w:hAnsi="Arial" w:cs="Arial"/>
          <w:color w:val="000000"/>
          <w:sz w:val="24"/>
          <w:szCs w:val="24"/>
          <w:lang w:eastAsia="es-MX"/>
        </w:rPr>
        <w:t xml:space="preserve">r </w:t>
      </w:r>
      <w:r w:rsidR="00235F93">
        <w:rPr>
          <w:rFonts w:ascii="Arial" w:eastAsia="Times New Roman" w:hAnsi="Arial" w:cs="Arial"/>
          <w:color w:val="000000"/>
          <w:sz w:val="24"/>
          <w:szCs w:val="24"/>
          <w:lang w:eastAsia="es-MX"/>
        </w:rPr>
        <w:t xml:space="preserve"> </w:t>
      </w:r>
      <w:r w:rsidR="000E65BF">
        <w:rPr>
          <w:rFonts w:ascii="Arial" w:eastAsia="Times New Roman" w:hAnsi="Arial" w:cs="Arial"/>
          <w:color w:val="000000"/>
          <w:sz w:val="24"/>
          <w:szCs w:val="24"/>
          <w:lang w:eastAsia="es-MX"/>
        </w:rPr>
        <w:t>escándalos</w:t>
      </w:r>
      <w:r w:rsidR="00235F93">
        <w:rPr>
          <w:rFonts w:ascii="Arial" w:eastAsia="Times New Roman" w:hAnsi="Arial" w:cs="Arial"/>
          <w:color w:val="000000"/>
          <w:sz w:val="24"/>
          <w:szCs w:val="24"/>
          <w:lang w:eastAsia="es-MX"/>
        </w:rPr>
        <w:t xml:space="preserve"> </w:t>
      </w:r>
      <w:r w:rsidR="000E65BF">
        <w:rPr>
          <w:rFonts w:ascii="Arial" w:eastAsia="Times New Roman" w:hAnsi="Arial" w:cs="Arial"/>
          <w:color w:val="000000"/>
          <w:sz w:val="24"/>
          <w:szCs w:val="24"/>
          <w:lang w:eastAsia="es-MX"/>
        </w:rPr>
        <w:t xml:space="preserve">o alguna </w:t>
      </w:r>
      <w:r w:rsidR="004377BF">
        <w:rPr>
          <w:rFonts w:ascii="Arial" w:eastAsia="Times New Roman" w:hAnsi="Arial" w:cs="Arial"/>
          <w:color w:val="000000"/>
          <w:sz w:val="24"/>
          <w:szCs w:val="24"/>
          <w:lang w:eastAsia="es-MX"/>
        </w:rPr>
        <w:t>sanción de parte de la secretarí</w:t>
      </w:r>
      <w:r w:rsidR="000E65BF">
        <w:rPr>
          <w:rFonts w:ascii="Arial" w:eastAsia="Times New Roman" w:hAnsi="Arial" w:cs="Arial"/>
          <w:color w:val="000000"/>
          <w:sz w:val="24"/>
          <w:szCs w:val="24"/>
          <w:lang w:eastAsia="es-MX"/>
        </w:rPr>
        <w:t>a de educación pública, que</w:t>
      </w:r>
      <w:r w:rsidR="00614F3E">
        <w:rPr>
          <w:rFonts w:ascii="Arial" w:eastAsia="Times New Roman" w:hAnsi="Arial" w:cs="Arial"/>
          <w:color w:val="000000"/>
          <w:sz w:val="24"/>
          <w:szCs w:val="24"/>
          <w:lang w:eastAsia="es-MX"/>
        </w:rPr>
        <w:t xml:space="preserve"> pued</w:t>
      </w:r>
      <w:r w:rsidR="002D36DE">
        <w:rPr>
          <w:rFonts w:ascii="Arial" w:eastAsia="Times New Roman" w:hAnsi="Arial" w:cs="Arial"/>
          <w:color w:val="000000"/>
          <w:sz w:val="24"/>
          <w:szCs w:val="24"/>
          <w:lang w:eastAsia="es-MX"/>
        </w:rPr>
        <w:t>a</w:t>
      </w:r>
      <w:r w:rsidR="00614F3E">
        <w:rPr>
          <w:rFonts w:ascii="Arial" w:eastAsia="Times New Roman" w:hAnsi="Arial" w:cs="Arial"/>
          <w:color w:val="000000"/>
          <w:sz w:val="24"/>
          <w:szCs w:val="24"/>
          <w:lang w:eastAsia="es-MX"/>
        </w:rPr>
        <w:t xml:space="preserve"> generar</w:t>
      </w:r>
      <w:r w:rsidR="000E65BF">
        <w:rPr>
          <w:rFonts w:ascii="Arial" w:eastAsia="Times New Roman" w:hAnsi="Arial" w:cs="Arial"/>
          <w:color w:val="000000"/>
          <w:sz w:val="24"/>
          <w:szCs w:val="24"/>
          <w:lang w:eastAsia="es-MX"/>
        </w:rPr>
        <w:t xml:space="preserve"> </w:t>
      </w:r>
      <w:r w:rsidR="004350CA">
        <w:rPr>
          <w:rFonts w:ascii="Arial" w:eastAsia="Times New Roman" w:hAnsi="Arial" w:cs="Arial"/>
          <w:color w:val="000000"/>
          <w:sz w:val="24"/>
          <w:szCs w:val="24"/>
          <w:lang w:eastAsia="es-MX"/>
        </w:rPr>
        <w:t>inclusive</w:t>
      </w:r>
      <w:r w:rsidR="004377BF">
        <w:rPr>
          <w:rFonts w:ascii="Arial" w:eastAsia="Times New Roman" w:hAnsi="Arial" w:cs="Arial"/>
          <w:color w:val="000000"/>
          <w:sz w:val="24"/>
          <w:szCs w:val="24"/>
          <w:lang w:eastAsia="es-MX"/>
        </w:rPr>
        <w:t xml:space="preserve"> </w:t>
      </w:r>
      <w:r w:rsidR="00614F3E">
        <w:rPr>
          <w:rFonts w:ascii="Arial" w:eastAsia="Times New Roman" w:hAnsi="Arial" w:cs="Arial"/>
          <w:color w:val="000000"/>
          <w:sz w:val="24"/>
          <w:szCs w:val="24"/>
          <w:lang w:eastAsia="es-MX"/>
        </w:rPr>
        <w:t>el</w:t>
      </w:r>
      <w:r w:rsidR="004377BF">
        <w:rPr>
          <w:rFonts w:ascii="Arial" w:eastAsia="Times New Roman" w:hAnsi="Arial" w:cs="Arial"/>
          <w:color w:val="000000"/>
          <w:sz w:val="24"/>
          <w:szCs w:val="24"/>
          <w:lang w:eastAsia="es-MX"/>
        </w:rPr>
        <w:t xml:space="preserve"> retirado </w:t>
      </w:r>
      <w:r w:rsidR="00614F3E">
        <w:rPr>
          <w:rFonts w:ascii="Arial" w:eastAsia="Times New Roman" w:hAnsi="Arial" w:cs="Arial"/>
          <w:color w:val="000000"/>
          <w:sz w:val="24"/>
          <w:szCs w:val="24"/>
          <w:lang w:eastAsia="es-MX"/>
        </w:rPr>
        <w:t>d</w:t>
      </w:r>
      <w:r w:rsidR="004377BF">
        <w:rPr>
          <w:rFonts w:ascii="Arial" w:eastAsia="Times New Roman" w:hAnsi="Arial" w:cs="Arial"/>
          <w:color w:val="000000"/>
          <w:sz w:val="24"/>
          <w:szCs w:val="24"/>
          <w:lang w:eastAsia="es-MX"/>
        </w:rPr>
        <w:t xml:space="preserve">el reconocimiento de </w:t>
      </w:r>
      <w:r w:rsidR="000E65BF">
        <w:rPr>
          <w:rFonts w:ascii="Arial" w:eastAsia="Times New Roman" w:hAnsi="Arial" w:cs="Arial"/>
          <w:color w:val="000000"/>
          <w:sz w:val="24"/>
          <w:szCs w:val="24"/>
          <w:lang w:eastAsia="es-MX"/>
        </w:rPr>
        <w:t xml:space="preserve">validez oficial </w:t>
      </w:r>
      <w:r w:rsidR="004377BF">
        <w:rPr>
          <w:rFonts w:ascii="Arial" w:eastAsia="Times New Roman" w:hAnsi="Arial" w:cs="Arial"/>
          <w:color w:val="000000"/>
          <w:sz w:val="24"/>
          <w:szCs w:val="24"/>
          <w:lang w:eastAsia="es-MX"/>
        </w:rPr>
        <w:t>de estudios a la</w:t>
      </w:r>
      <w:r w:rsidR="000E65BF">
        <w:rPr>
          <w:rFonts w:ascii="Arial" w:eastAsia="Times New Roman" w:hAnsi="Arial" w:cs="Arial"/>
          <w:color w:val="000000"/>
          <w:sz w:val="24"/>
          <w:szCs w:val="24"/>
          <w:lang w:eastAsia="es-MX"/>
        </w:rPr>
        <w:t xml:space="preserve"> institución educativa.</w:t>
      </w:r>
    </w:p>
    <w:p w:rsidR="00A70672" w:rsidRPr="001D5B29" w:rsidRDefault="00A674B3" w:rsidP="00A70672">
      <w:pPr>
        <w:shd w:val="clear" w:color="auto" w:fill="FFFFFF"/>
        <w:spacing w:after="168" w:line="315" w:lineRule="atLeast"/>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Es grande la </w:t>
      </w:r>
      <w:r w:rsidR="00A70672" w:rsidRPr="002D36DE">
        <w:rPr>
          <w:rFonts w:ascii="Arial" w:hAnsi="Arial" w:cs="Arial"/>
          <w:sz w:val="24"/>
          <w:szCs w:val="24"/>
          <w:shd w:val="clear" w:color="auto" w:fill="FFFFFF"/>
        </w:rPr>
        <w:t>responsabilidad que tienen los directores que están al frente de los planteles educativos</w:t>
      </w:r>
      <w:r w:rsidR="002D36DE" w:rsidRPr="002D36DE">
        <w:rPr>
          <w:rFonts w:ascii="Arial" w:hAnsi="Arial" w:cs="Arial"/>
          <w:sz w:val="24"/>
          <w:szCs w:val="24"/>
          <w:shd w:val="clear" w:color="auto" w:fill="FFFFFF"/>
        </w:rPr>
        <w:t>,</w:t>
      </w:r>
      <w:r w:rsidR="00A70672" w:rsidRPr="002D36DE">
        <w:rPr>
          <w:rFonts w:ascii="Arial" w:hAnsi="Arial" w:cs="Arial"/>
          <w:sz w:val="24"/>
          <w:szCs w:val="24"/>
          <w:shd w:val="clear" w:color="auto" w:fill="FFFFFF"/>
        </w:rPr>
        <w:t xml:space="preserve"> garantizar la seguridad de cientos de alumnos no es tarea fácil, es casi o igual a la responsabilidad que por ejemplo tienen los médicos con sus pacientes</w:t>
      </w:r>
      <w:r w:rsidR="0015048A" w:rsidRPr="002D36DE">
        <w:rPr>
          <w:rFonts w:ascii="Arial" w:hAnsi="Arial" w:cs="Arial"/>
          <w:sz w:val="24"/>
          <w:szCs w:val="24"/>
          <w:shd w:val="clear" w:color="auto" w:fill="FFFFFF"/>
        </w:rPr>
        <w:t>,</w:t>
      </w:r>
      <w:r w:rsidR="00A70672" w:rsidRPr="002D36DE">
        <w:rPr>
          <w:rFonts w:ascii="Arial" w:hAnsi="Arial" w:cs="Arial"/>
          <w:sz w:val="24"/>
          <w:szCs w:val="24"/>
          <w:shd w:val="clear" w:color="auto" w:fill="FFFFFF"/>
        </w:rPr>
        <w:t xml:space="preserve"> que ponen </w:t>
      </w:r>
      <w:r w:rsidR="0015048A" w:rsidRPr="002D36DE">
        <w:rPr>
          <w:rFonts w:ascii="Arial" w:hAnsi="Arial" w:cs="Arial"/>
          <w:sz w:val="24"/>
          <w:szCs w:val="24"/>
          <w:shd w:val="clear" w:color="auto" w:fill="FFFFFF"/>
        </w:rPr>
        <w:t xml:space="preserve">la seguridad de sus </w:t>
      </w:r>
      <w:r w:rsidR="00A70672" w:rsidRPr="002D36DE">
        <w:rPr>
          <w:rFonts w:ascii="Arial" w:hAnsi="Arial" w:cs="Arial"/>
          <w:sz w:val="24"/>
          <w:szCs w:val="24"/>
          <w:shd w:val="clear" w:color="auto" w:fill="FFFFFF"/>
        </w:rPr>
        <w:t>vidas en sus manos</w:t>
      </w:r>
      <w:r w:rsidR="00F81069" w:rsidRPr="002D36DE">
        <w:rPr>
          <w:rFonts w:ascii="Arial" w:hAnsi="Arial" w:cs="Arial"/>
          <w:sz w:val="24"/>
          <w:szCs w:val="24"/>
          <w:shd w:val="clear" w:color="auto" w:fill="FFFFFF"/>
        </w:rPr>
        <w:t>,</w:t>
      </w:r>
      <w:r w:rsidR="00A70672" w:rsidRPr="002D36DE">
        <w:rPr>
          <w:rFonts w:ascii="Arial" w:hAnsi="Arial" w:cs="Arial"/>
          <w:sz w:val="24"/>
          <w:szCs w:val="24"/>
          <w:shd w:val="clear" w:color="auto" w:fill="FFFFFF"/>
        </w:rPr>
        <w:t xml:space="preserve"> por lo que</w:t>
      </w:r>
      <w:r w:rsidR="002D36DE">
        <w:rPr>
          <w:rFonts w:ascii="Arial" w:hAnsi="Arial" w:cs="Arial"/>
          <w:sz w:val="24"/>
          <w:szCs w:val="24"/>
          <w:shd w:val="clear" w:color="auto" w:fill="FFFFFF"/>
        </w:rPr>
        <w:t xml:space="preserve"> es pertinente</w:t>
      </w:r>
      <w:r w:rsidR="00A70672" w:rsidRPr="002D36DE">
        <w:rPr>
          <w:rFonts w:ascii="Arial" w:hAnsi="Arial" w:cs="Arial"/>
          <w:sz w:val="24"/>
          <w:szCs w:val="24"/>
          <w:shd w:val="clear" w:color="auto" w:fill="FFFFFF"/>
        </w:rPr>
        <w:t xml:space="preserve"> que quien ocupe esos cargos tan importantes en las escuelas, tenga la capacidad y </w:t>
      </w:r>
      <w:r w:rsidR="00614F3E" w:rsidRPr="002D36DE">
        <w:rPr>
          <w:rFonts w:ascii="Arial" w:hAnsi="Arial" w:cs="Arial"/>
          <w:sz w:val="24"/>
          <w:szCs w:val="24"/>
          <w:shd w:val="clear" w:color="auto" w:fill="FFFFFF"/>
        </w:rPr>
        <w:t xml:space="preserve">la </w:t>
      </w:r>
      <w:r w:rsidR="00A70672" w:rsidRPr="002D36DE">
        <w:rPr>
          <w:rFonts w:ascii="Arial" w:hAnsi="Arial" w:cs="Arial"/>
          <w:sz w:val="24"/>
          <w:szCs w:val="24"/>
          <w:shd w:val="clear" w:color="auto" w:fill="FFFFFF"/>
        </w:rPr>
        <w:t>preparación para afrontar cualquier</w:t>
      </w:r>
      <w:r w:rsidR="004377BF" w:rsidRPr="002D36DE">
        <w:rPr>
          <w:rFonts w:ascii="Arial" w:hAnsi="Arial" w:cs="Arial"/>
          <w:sz w:val="24"/>
          <w:szCs w:val="24"/>
          <w:shd w:val="clear" w:color="auto" w:fill="FFFFFF"/>
        </w:rPr>
        <w:t xml:space="preserve"> situación de</w:t>
      </w:r>
      <w:r w:rsidR="00A70672" w:rsidRPr="002D36DE">
        <w:rPr>
          <w:rFonts w:ascii="Arial" w:hAnsi="Arial" w:cs="Arial"/>
          <w:sz w:val="24"/>
          <w:szCs w:val="24"/>
          <w:shd w:val="clear" w:color="auto" w:fill="FFFFFF"/>
        </w:rPr>
        <w:t xml:space="preserve"> emergencia que se origine de forma intencional, accidental o inc</w:t>
      </w:r>
      <w:r w:rsidR="004377BF" w:rsidRPr="002D36DE">
        <w:rPr>
          <w:rFonts w:ascii="Arial" w:hAnsi="Arial" w:cs="Arial"/>
          <w:sz w:val="24"/>
          <w:szCs w:val="24"/>
          <w:shd w:val="clear" w:color="auto" w:fill="FFFFFF"/>
        </w:rPr>
        <w:t>lusive por negligencia del personal</w:t>
      </w:r>
      <w:r w:rsidR="00614F3E" w:rsidRPr="002D36DE">
        <w:rPr>
          <w:rFonts w:ascii="Arial" w:hAnsi="Arial" w:cs="Arial"/>
          <w:sz w:val="24"/>
          <w:szCs w:val="24"/>
          <w:shd w:val="clear" w:color="auto" w:fill="FFFFFF"/>
        </w:rPr>
        <w:t xml:space="preserve"> que trabaja dentro de los plantel</w:t>
      </w:r>
      <w:r w:rsidR="006E6CA4">
        <w:rPr>
          <w:rFonts w:ascii="Arial" w:hAnsi="Arial" w:cs="Arial"/>
          <w:sz w:val="24"/>
          <w:szCs w:val="24"/>
          <w:shd w:val="clear" w:color="auto" w:fill="FFFFFF"/>
        </w:rPr>
        <w:t>es</w:t>
      </w:r>
      <w:r w:rsidR="00614F3E" w:rsidRPr="002D36DE">
        <w:rPr>
          <w:rFonts w:ascii="Arial" w:hAnsi="Arial" w:cs="Arial"/>
          <w:sz w:val="24"/>
          <w:szCs w:val="24"/>
          <w:shd w:val="clear" w:color="auto" w:fill="FFFFFF"/>
        </w:rPr>
        <w:t xml:space="preserve"> e</w:t>
      </w:r>
      <w:r w:rsidR="008D268A">
        <w:rPr>
          <w:rFonts w:ascii="Arial" w:hAnsi="Arial" w:cs="Arial"/>
          <w:sz w:val="24"/>
          <w:szCs w:val="24"/>
          <w:shd w:val="clear" w:color="auto" w:fill="FFFFFF"/>
        </w:rPr>
        <w:t>scolares</w:t>
      </w:r>
      <w:r w:rsidR="00614F3E" w:rsidRPr="002D36DE">
        <w:rPr>
          <w:rFonts w:ascii="Arial" w:hAnsi="Arial" w:cs="Arial"/>
          <w:sz w:val="24"/>
          <w:szCs w:val="24"/>
          <w:shd w:val="clear" w:color="auto" w:fill="FFFFFF"/>
        </w:rPr>
        <w:t>.</w:t>
      </w:r>
      <w:r w:rsidR="00A70672">
        <w:rPr>
          <w:rFonts w:ascii="Arial" w:hAnsi="Arial" w:cs="Arial"/>
          <w:color w:val="222222"/>
          <w:sz w:val="24"/>
          <w:szCs w:val="24"/>
          <w:shd w:val="clear" w:color="auto" w:fill="FFFFFF"/>
        </w:rPr>
        <w:t xml:space="preserve"> </w:t>
      </w:r>
    </w:p>
    <w:p w:rsidR="008D268A" w:rsidRDefault="00AA26A4">
      <w:pPr>
        <w:rPr>
          <w:rFonts w:ascii="Arial" w:hAnsi="Arial" w:cs="Arial"/>
          <w:sz w:val="24"/>
          <w:szCs w:val="24"/>
        </w:rPr>
      </w:pPr>
      <w:r w:rsidRPr="00036386">
        <w:rPr>
          <w:rFonts w:ascii="Arial" w:hAnsi="Arial" w:cs="Arial"/>
          <w:sz w:val="24"/>
          <w:szCs w:val="24"/>
        </w:rPr>
        <w:t xml:space="preserve">Es claro que cada padre de familia </w:t>
      </w:r>
      <w:r w:rsidR="00036386">
        <w:rPr>
          <w:rFonts w:ascii="Arial" w:hAnsi="Arial" w:cs="Arial"/>
          <w:sz w:val="24"/>
          <w:szCs w:val="24"/>
        </w:rPr>
        <w:t>brinda</w:t>
      </w:r>
      <w:r w:rsidR="006E6CA4">
        <w:rPr>
          <w:rFonts w:ascii="Arial" w:hAnsi="Arial" w:cs="Arial"/>
          <w:sz w:val="24"/>
          <w:szCs w:val="24"/>
        </w:rPr>
        <w:t xml:space="preserve"> su</w:t>
      </w:r>
      <w:r w:rsidR="00036386">
        <w:rPr>
          <w:rFonts w:ascii="Arial" w:hAnsi="Arial" w:cs="Arial"/>
          <w:sz w:val="24"/>
          <w:szCs w:val="24"/>
        </w:rPr>
        <w:t xml:space="preserve"> total</w:t>
      </w:r>
      <w:r w:rsidRPr="00036386">
        <w:rPr>
          <w:rFonts w:ascii="Arial" w:hAnsi="Arial" w:cs="Arial"/>
          <w:sz w:val="24"/>
          <w:szCs w:val="24"/>
        </w:rPr>
        <w:t xml:space="preserve"> confianza </w:t>
      </w:r>
      <w:r w:rsidR="00036386">
        <w:rPr>
          <w:rFonts w:ascii="Arial" w:hAnsi="Arial" w:cs="Arial"/>
          <w:sz w:val="24"/>
          <w:szCs w:val="24"/>
        </w:rPr>
        <w:t>al</w:t>
      </w:r>
      <w:r w:rsidRPr="00036386">
        <w:rPr>
          <w:rFonts w:ascii="Arial" w:hAnsi="Arial" w:cs="Arial"/>
          <w:sz w:val="24"/>
          <w:szCs w:val="24"/>
        </w:rPr>
        <w:t xml:space="preserve"> sector educativo,</w:t>
      </w:r>
      <w:r w:rsidR="006E6CA4">
        <w:rPr>
          <w:rFonts w:ascii="Arial" w:hAnsi="Arial" w:cs="Arial"/>
          <w:sz w:val="24"/>
          <w:szCs w:val="24"/>
        </w:rPr>
        <w:t xml:space="preserve"> </w:t>
      </w:r>
      <w:r w:rsidR="001D1C73">
        <w:rPr>
          <w:rFonts w:ascii="Arial" w:hAnsi="Arial" w:cs="Arial"/>
          <w:sz w:val="24"/>
          <w:szCs w:val="24"/>
        </w:rPr>
        <w:t>por lo que la</w:t>
      </w:r>
      <w:r w:rsidR="008D268A">
        <w:rPr>
          <w:rFonts w:ascii="Arial" w:hAnsi="Arial" w:cs="Arial"/>
          <w:sz w:val="24"/>
          <w:szCs w:val="24"/>
        </w:rPr>
        <w:t xml:space="preserve"> intención de la presente iniciativa es</w:t>
      </w:r>
      <w:r w:rsidR="001D1C73">
        <w:rPr>
          <w:rFonts w:ascii="Arial" w:hAnsi="Arial" w:cs="Arial"/>
          <w:sz w:val="24"/>
          <w:szCs w:val="24"/>
        </w:rPr>
        <w:t xml:space="preserve"> que todas las escuelas de Yucatán p</w:t>
      </w:r>
      <w:r w:rsidR="00B27154">
        <w:rPr>
          <w:rFonts w:ascii="Arial" w:hAnsi="Arial" w:cs="Arial"/>
          <w:sz w:val="24"/>
          <w:szCs w:val="24"/>
        </w:rPr>
        <w:t>ú</w:t>
      </w:r>
      <w:r w:rsidR="001D1C73">
        <w:rPr>
          <w:rFonts w:ascii="Arial" w:hAnsi="Arial" w:cs="Arial"/>
          <w:sz w:val="24"/>
          <w:szCs w:val="24"/>
        </w:rPr>
        <w:t>blicas y privadas, cuenten</w:t>
      </w:r>
      <w:r w:rsidR="008D268A">
        <w:rPr>
          <w:rFonts w:ascii="Arial" w:hAnsi="Arial" w:cs="Arial"/>
          <w:sz w:val="24"/>
          <w:szCs w:val="24"/>
        </w:rPr>
        <w:t xml:space="preserve"> </w:t>
      </w:r>
      <w:r w:rsidR="001D1C73">
        <w:rPr>
          <w:rFonts w:ascii="Arial" w:hAnsi="Arial" w:cs="Arial"/>
          <w:sz w:val="24"/>
          <w:szCs w:val="24"/>
        </w:rPr>
        <w:t xml:space="preserve">y apliquen sin excepción </w:t>
      </w:r>
      <w:r w:rsidR="008D268A">
        <w:rPr>
          <w:rFonts w:ascii="Arial" w:hAnsi="Arial" w:cs="Arial"/>
          <w:sz w:val="24"/>
          <w:szCs w:val="24"/>
        </w:rPr>
        <w:t>protocolos escolares de emergencia</w:t>
      </w:r>
      <w:r w:rsidR="001D1C73">
        <w:rPr>
          <w:rFonts w:ascii="Arial" w:hAnsi="Arial" w:cs="Arial"/>
          <w:sz w:val="24"/>
          <w:szCs w:val="24"/>
        </w:rPr>
        <w:t xml:space="preserve"> </w:t>
      </w:r>
      <w:r w:rsidR="004350CA">
        <w:rPr>
          <w:rFonts w:ascii="Arial" w:hAnsi="Arial" w:cs="Arial"/>
          <w:sz w:val="24"/>
          <w:szCs w:val="24"/>
        </w:rPr>
        <w:t xml:space="preserve">cuando se requieran, </w:t>
      </w:r>
      <w:r w:rsidR="006F0B98">
        <w:rPr>
          <w:rFonts w:ascii="Arial" w:hAnsi="Arial" w:cs="Arial"/>
          <w:sz w:val="24"/>
          <w:szCs w:val="24"/>
        </w:rPr>
        <w:t>siendo la secretaría de seguridad pública la que se encarg</w:t>
      </w:r>
      <w:r w:rsidR="009733F6">
        <w:rPr>
          <w:rFonts w:ascii="Arial" w:hAnsi="Arial" w:cs="Arial"/>
          <w:sz w:val="24"/>
          <w:szCs w:val="24"/>
        </w:rPr>
        <w:t>ue</w:t>
      </w:r>
      <w:r w:rsidR="006F0B98">
        <w:rPr>
          <w:rFonts w:ascii="Arial" w:hAnsi="Arial" w:cs="Arial"/>
          <w:sz w:val="24"/>
          <w:szCs w:val="24"/>
        </w:rPr>
        <w:t xml:space="preserve"> de </w:t>
      </w:r>
      <w:r w:rsidR="002D5C01">
        <w:rPr>
          <w:rFonts w:ascii="Arial" w:hAnsi="Arial" w:cs="Arial"/>
          <w:sz w:val="24"/>
          <w:szCs w:val="24"/>
        </w:rPr>
        <w:t xml:space="preserve">capacitar al personal escolar </w:t>
      </w:r>
      <w:r w:rsidR="006F0B98">
        <w:rPr>
          <w:rFonts w:ascii="Arial" w:hAnsi="Arial" w:cs="Arial"/>
          <w:sz w:val="24"/>
          <w:szCs w:val="24"/>
        </w:rPr>
        <w:t>en materia de seguridad</w:t>
      </w:r>
      <w:r w:rsidR="004157D7">
        <w:rPr>
          <w:rFonts w:ascii="Arial" w:hAnsi="Arial" w:cs="Arial"/>
          <w:sz w:val="24"/>
          <w:szCs w:val="24"/>
        </w:rPr>
        <w:t xml:space="preserve">; </w:t>
      </w:r>
      <w:r w:rsidR="006F0B98">
        <w:rPr>
          <w:rFonts w:ascii="Arial" w:hAnsi="Arial" w:cs="Arial"/>
          <w:sz w:val="24"/>
          <w:szCs w:val="24"/>
        </w:rPr>
        <w:t>por último</w:t>
      </w:r>
      <w:r w:rsidR="002D5C01">
        <w:rPr>
          <w:rFonts w:ascii="Arial" w:hAnsi="Arial" w:cs="Arial"/>
          <w:sz w:val="24"/>
          <w:szCs w:val="24"/>
        </w:rPr>
        <w:t xml:space="preserve"> </w:t>
      </w:r>
      <w:r w:rsidR="001D1C73">
        <w:rPr>
          <w:rFonts w:ascii="Arial" w:hAnsi="Arial" w:cs="Arial"/>
          <w:sz w:val="24"/>
          <w:szCs w:val="24"/>
        </w:rPr>
        <w:t xml:space="preserve">se busca </w:t>
      </w:r>
      <w:r w:rsidR="006F0B98">
        <w:rPr>
          <w:rFonts w:ascii="Arial" w:hAnsi="Arial" w:cs="Arial"/>
          <w:sz w:val="24"/>
          <w:szCs w:val="24"/>
        </w:rPr>
        <w:t xml:space="preserve">igual </w:t>
      </w:r>
      <w:r w:rsidR="001D1C73">
        <w:rPr>
          <w:rFonts w:ascii="Arial" w:hAnsi="Arial" w:cs="Arial"/>
          <w:sz w:val="24"/>
          <w:szCs w:val="24"/>
        </w:rPr>
        <w:t>que la secretar</w:t>
      </w:r>
      <w:r w:rsidR="004B67ED">
        <w:rPr>
          <w:rFonts w:ascii="Arial" w:hAnsi="Arial" w:cs="Arial"/>
          <w:sz w:val="24"/>
          <w:szCs w:val="24"/>
        </w:rPr>
        <w:t>í</w:t>
      </w:r>
      <w:r w:rsidR="001D1C73">
        <w:rPr>
          <w:rFonts w:ascii="Arial" w:hAnsi="Arial" w:cs="Arial"/>
          <w:sz w:val="24"/>
          <w:szCs w:val="24"/>
        </w:rPr>
        <w:t>a de educación del estado</w:t>
      </w:r>
      <w:r w:rsidR="004350CA">
        <w:rPr>
          <w:rFonts w:ascii="Arial" w:hAnsi="Arial" w:cs="Arial"/>
          <w:sz w:val="24"/>
          <w:szCs w:val="24"/>
        </w:rPr>
        <w:t>,</w:t>
      </w:r>
      <w:r w:rsidR="001D1C73">
        <w:rPr>
          <w:rFonts w:ascii="Arial" w:hAnsi="Arial" w:cs="Arial"/>
          <w:sz w:val="24"/>
          <w:szCs w:val="24"/>
        </w:rPr>
        <w:t xml:space="preserve"> </w:t>
      </w:r>
      <w:r w:rsidR="004350CA">
        <w:rPr>
          <w:rFonts w:ascii="Arial" w:hAnsi="Arial" w:cs="Arial"/>
          <w:sz w:val="24"/>
          <w:szCs w:val="24"/>
        </w:rPr>
        <w:t>inspeccione cabalmente que se cumpla</w:t>
      </w:r>
      <w:r w:rsidR="006F0B98">
        <w:rPr>
          <w:rFonts w:ascii="Arial" w:hAnsi="Arial" w:cs="Arial"/>
          <w:sz w:val="24"/>
          <w:szCs w:val="24"/>
        </w:rPr>
        <w:t>n</w:t>
      </w:r>
      <w:r w:rsidR="004350CA">
        <w:rPr>
          <w:rFonts w:ascii="Arial" w:hAnsi="Arial" w:cs="Arial"/>
          <w:sz w:val="24"/>
          <w:szCs w:val="24"/>
        </w:rPr>
        <w:t xml:space="preserve"> y aplique</w:t>
      </w:r>
      <w:r w:rsidR="006F0B98">
        <w:rPr>
          <w:rFonts w:ascii="Arial" w:hAnsi="Arial" w:cs="Arial"/>
          <w:sz w:val="24"/>
          <w:szCs w:val="24"/>
        </w:rPr>
        <w:t>n</w:t>
      </w:r>
      <w:r w:rsidR="004350CA">
        <w:rPr>
          <w:rFonts w:ascii="Arial" w:hAnsi="Arial" w:cs="Arial"/>
          <w:sz w:val="24"/>
          <w:szCs w:val="24"/>
        </w:rPr>
        <w:t xml:space="preserve"> </w:t>
      </w:r>
      <w:r w:rsidR="001D1C73">
        <w:rPr>
          <w:rFonts w:ascii="Arial" w:hAnsi="Arial" w:cs="Arial"/>
          <w:sz w:val="24"/>
          <w:szCs w:val="24"/>
        </w:rPr>
        <w:t>lo</w:t>
      </w:r>
      <w:r w:rsidR="006F0B98">
        <w:rPr>
          <w:rFonts w:ascii="Arial" w:hAnsi="Arial" w:cs="Arial"/>
          <w:sz w:val="24"/>
          <w:szCs w:val="24"/>
        </w:rPr>
        <w:t>s protocolos antes señalados</w:t>
      </w:r>
      <w:r w:rsidR="001D1C73">
        <w:rPr>
          <w:rFonts w:ascii="Arial" w:hAnsi="Arial" w:cs="Arial"/>
          <w:sz w:val="24"/>
          <w:szCs w:val="24"/>
        </w:rPr>
        <w:t xml:space="preserve"> </w:t>
      </w:r>
      <w:r w:rsidR="006F0B98">
        <w:rPr>
          <w:rFonts w:ascii="Arial" w:hAnsi="Arial" w:cs="Arial"/>
          <w:sz w:val="24"/>
          <w:szCs w:val="24"/>
        </w:rPr>
        <w:t>en situaciones</w:t>
      </w:r>
      <w:r w:rsidR="001D1C73">
        <w:rPr>
          <w:rFonts w:ascii="Arial" w:hAnsi="Arial" w:cs="Arial"/>
          <w:sz w:val="24"/>
          <w:szCs w:val="24"/>
        </w:rPr>
        <w:t xml:space="preserve"> como la desaparición </w:t>
      </w:r>
      <w:r w:rsidR="004350CA">
        <w:rPr>
          <w:rFonts w:ascii="Arial" w:hAnsi="Arial" w:cs="Arial"/>
          <w:sz w:val="24"/>
          <w:szCs w:val="24"/>
        </w:rPr>
        <w:t xml:space="preserve">o sustracción </w:t>
      </w:r>
      <w:r w:rsidR="001D1C73">
        <w:rPr>
          <w:rFonts w:ascii="Arial" w:hAnsi="Arial" w:cs="Arial"/>
          <w:sz w:val="24"/>
          <w:szCs w:val="24"/>
        </w:rPr>
        <w:t>de estudiantes</w:t>
      </w:r>
      <w:r w:rsidR="004350CA">
        <w:rPr>
          <w:rFonts w:ascii="Arial" w:hAnsi="Arial" w:cs="Arial"/>
          <w:sz w:val="24"/>
          <w:szCs w:val="24"/>
        </w:rPr>
        <w:t xml:space="preserve">, accidentes o cualquier otro tipo de </w:t>
      </w:r>
      <w:r w:rsidR="00B03718">
        <w:rPr>
          <w:rFonts w:ascii="Arial" w:hAnsi="Arial" w:cs="Arial"/>
          <w:sz w:val="24"/>
          <w:szCs w:val="24"/>
        </w:rPr>
        <w:t>emergencia</w:t>
      </w:r>
      <w:r w:rsidR="008F70FE">
        <w:rPr>
          <w:rFonts w:ascii="Arial" w:hAnsi="Arial" w:cs="Arial"/>
          <w:sz w:val="24"/>
          <w:szCs w:val="24"/>
        </w:rPr>
        <w:t xml:space="preserve"> que </w:t>
      </w:r>
      <w:r w:rsidR="004B67ED">
        <w:rPr>
          <w:rFonts w:ascii="Arial" w:hAnsi="Arial" w:cs="Arial"/>
          <w:sz w:val="24"/>
          <w:szCs w:val="24"/>
        </w:rPr>
        <w:t>se</w:t>
      </w:r>
      <w:r w:rsidR="008F70FE">
        <w:rPr>
          <w:rFonts w:ascii="Arial" w:hAnsi="Arial" w:cs="Arial"/>
          <w:sz w:val="24"/>
          <w:szCs w:val="24"/>
        </w:rPr>
        <w:t xml:space="preserve"> origine</w:t>
      </w:r>
      <w:r w:rsidR="00B03718">
        <w:rPr>
          <w:rFonts w:ascii="Arial" w:hAnsi="Arial" w:cs="Arial"/>
          <w:sz w:val="24"/>
          <w:szCs w:val="24"/>
        </w:rPr>
        <w:t xml:space="preserve"> y</w:t>
      </w:r>
      <w:r w:rsidR="006F0B98">
        <w:rPr>
          <w:rFonts w:ascii="Arial" w:hAnsi="Arial" w:cs="Arial"/>
          <w:sz w:val="24"/>
          <w:szCs w:val="24"/>
        </w:rPr>
        <w:t xml:space="preserve"> que ponga en riesgo la vida de los </w:t>
      </w:r>
      <w:r w:rsidR="000C1F77">
        <w:rPr>
          <w:rFonts w:ascii="Arial" w:hAnsi="Arial" w:cs="Arial"/>
          <w:sz w:val="24"/>
          <w:szCs w:val="24"/>
        </w:rPr>
        <w:t>alumnos</w:t>
      </w:r>
      <w:r w:rsidR="004350CA">
        <w:rPr>
          <w:rFonts w:ascii="Arial" w:hAnsi="Arial" w:cs="Arial"/>
          <w:sz w:val="24"/>
          <w:szCs w:val="24"/>
        </w:rPr>
        <w:t xml:space="preserve">. </w:t>
      </w:r>
    </w:p>
    <w:p w:rsidR="006C7995" w:rsidRPr="004B67ED" w:rsidRDefault="006C7995" w:rsidP="006C7995">
      <w:pPr>
        <w:jc w:val="both"/>
        <w:rPr>
          <w:rFonts w:ascii="Arial" w:eastAsia="Calibri" w:hAnsi="Arial" w:cs="Arial"/>
          <w:sz w:val="24"/>
          <w:szCs w:val="24"/>
        </w:rPr>
      </w:pPr>
      <w:r w:rsidRPr="004B67ED">
        <w:rPr>
          <w:rFonts w:ascii="Arial" w:eastAsia="Calibri" w:hAnsi="Arial" w:cs="Arial"/>
          <w:sz w:val="24"/>
          <w:szCs w:val="24"/>
        </w:rPr>
        <w:t>Por lo anteriormente expuesto y fundado, me permito someter a consideración de esta Soberanía la siguiente iniciativa</w:t>
      </w:r>
      <w:r w:rsidR="00285D22" w:rsidRPr="004B67ED">
        <w:rPr>
          <w:rFonts w:ascii="Arial" w:eastAsia="Calibri" w:hAnsi="Arial" w:cs="Arial"/>
          <w:sz w:val="24"/>
          <w:szCs w:val="24"/>
        </w:rPr>
        <w:t xml:space="preserve"> de</w:t>
      </w:r>
      <w:r w:rsidRPr="004B67ED">
        <w:rPr>
          <w:rFonts w:ascii="Arial" w:eastAsia="Calibri" w:hAnsi="Arial" w:cs="Arial"/>
          <w:sz w:val="24"/>
          <w:szCs w:val="24"/>
        </w:rPr>
        <w:t xml:space="preserve">: </w:t>
      </w:r>
    </w:p>
    <w:p w:rsidR="004C561A" w:rsidRPr="002A401B" w:rsidRDefault="004C561A" w:rsidP="004C561A">
      <w:pPr>
        <w:spacing w:line="360" w:lineRule="auto"/>
        <w:jc w:val="center"/>
        <w:rPr>
          <w:rFonts w:ascii="Arial" w:hAnsi="Arial" w:cs="Arial"/>
          <w:sz w:val="26"/>
          <w:szCs w:val="26"/>
        </w:rPr>
      </w:pPr>
      <w:r w:rsidRPr="002A401B">
        <w:rPr>
          <w:rFonts w:ascii="Arial" w:hAnsi="Arial" w:cs="Arial"/>
          <w:b/>
          <w:sz w:val="26"/>
          <w:szCs w:val="26"/>
        </w:rPr>
        <w:t>DECRETO POR EL QUE SE</w:t>
      </w:r>
      <w:r>
        <w:rPr>
          <w:rFonts w:ascii="Arial" w:hAnsi="Arial" w:cs="Arial"/>
          <w:b/>
          <w:sz w:val="26"/>
          <w:szCs w:val="26"/>
        </w:rPr>
        <w:t xml:space="preserve"> REFORMAN DIVERSOS ARTÍCULOS Y SE ADICIONAN DIVERSAS FRACCIONES DE LA LEY DE EDUCACIÓN DEL ESTADO DE YUCATÁN Y EL CÓDIGO DE LA ADMINISTRACIÓN PÚBLICA </w:t>
      </w:r>
      <w:r w:rsidRPr="002A401B">
        <w:rPr>
          <w:rFonts w:ascii="Arial" w:hAnsi="Arial" w:cs="Arial"/>
          <w:b/>
          <w:sz w:val="26"/>
          <w:szCs w:val="26"/>
        </w:rPr>
        <w:t>DE YUCATÁN</w:t>
      </w:r>
      <w:r w:rsidRPr="002A401B">
        <w:rPr>
          <w:rFonts w:ascii="Arial" w:hAnsi="Arial" w:cs="Arial"/>
          <w:sz w:val="26"/>
          <w:szCs w:val="26"/>
        </w:rPr>
        <w:t>.</w:t>
      </w:r>
    </w:p>
    <w:p w:rsidR="006C7995" w:rsidRPr="002A3AD2" w:rsidRDefault="006C7995" w:rsidP="006C7995">
      <w:pPr>
        <w:jc w:val="center"/>
        <w:rPr>
          <w:b/>
          <w:sz w:val="28"/>
          <w:szCs w:val="28"/>
        </w:rPr>
      </w:pPr>
      <w:r>
        <w:rPr>
          <w:b/>
          <w:sz w:val="28"/>
          <w:szCs w:val="28"/>
        </w:rPr>
        <w:t xml:space="preserve">PROYECTO DE </w:t>
      </w:r>
      <w:r w:rsidRPr="002A3AD2">
        <w:rPr>
          <w:b/>
          <w:sz w:val="28"/>
          <w:szCs w:val="28"/>
        </w:rPr>
        <w:t>DECRETO</w:t>
      </w:r>
    </w:p>
    <w:p w:rsidR="006C7995" w:rsidRDefault="006C7995">
      <w:pPr>
        <w:rPr>
          <w:rFonts w:ascii="Arial" w:hAnsi="Arial" w:cs="Arial"/>
          <w:b/>
          <w:sz w:val="24"/>
          <w:szCs w:val="24"/>
        </w:rPr>
      </w:pPr>
      <w:bookmarkStart w:id="0" w:name="_Hlk524891606"/>
      <w:r w:rsidRPr="00615B95">
        <w:rPr>
          <w:rFonts w:ascii="Arial" w:hAnsi="Arial" w:cs="Arial"/>
          <w:b/>
          <w:sz w:val="24"/>
          <w:szCs w:val="24"/>
        </w:rPr>
        <w:t xml:space="preserve">ARTÍCULO PRIMERO. </w:t>
      </w:r>
      <w:bookmarkStart w:id="1" w:name="_Hlk524893991"/>
      <w:r w:rsidR="00E96EDD">
        <w:rPr>
          <w:rFonts w:ascii="Arial" w:hAnsi="Arial" w:cs="Arial"/>
          <w:b/>
          <w:sz w:val="24"/>
          <w:szCs w:val="24"/>
        </w:rPr>
        <w:t>Se reforman los a</w:t>
      </w:r>
      <w:r w:rsidRPr="00B71326">
        <w:rPr>
          <w:rFonts w:ascii="Arial" w:hAnsi="Arial" w:cs="Arial"/>
          <w:b/>
          <w:sz w:val="24"/>
          <w:szCs w:val="24"/>
        </w:rPr>
        <w:t xml:space="preserve">rtículos </w:t>
      </w:r>
      <w:r w:rsidR="008B70F1">
        <w:rPr>
          <w:rFonts w:ascii="Arial" w:hAnsi="Arial" w:cs="Arial"/>
          <w:b/>
          <w:sz w:val="24"/>
          <w:szCs w:val="24"/>
        </w:rPr>
        <w:t>3</w:t>
      </w:r>
      <w:r w:rsidR="00AC6AEE">
        <w:rPr>
          <w:rFonts w:ascii="Arial" w:hAnsi="Arial" w:cs="Arial"/>
          <w:b/>
          <w:sz w:val="24"/>
          <w:szCs w:val="24"/>
        </w:rPr>
        <w:t>6</w:t>
      </w:r>
      <w:r w:rsidR="0041692E">
        <w:rPr>
          <w:rFonts w:ascii="Arial" w:hAnsi="Arial" w:cs="Arial"/>
          <w:b/>
          <w:sz w:val="24"/>
          <w:szCs w:val="24"/>
        </w:rPr>
        <w:t xml:space="preserve">, </w:t>
      </w:r>
      <w:r w:rsidR="00AC6AEE">
        <w:rPr>
          <w:rFonts w:ascii="Arial" w:hAnsi="Arial" w:cs="Arial"/>
          <w:b/>
          <w:sz w:val="24"/>
          <w:szCs w:val="24"/>
        </w:rPr>
        <w:t>37</w:t>
      </w:r>
      <w:r w:rsidR="0041692E">
        <w:rPr>
          <w:rFonts w:ascii="Arial" w:hAnsi="Arial" w:cs="Arial"/>
          <w:b/>
          <w:sz w:val="24"/>
          <w:szCs w:val="24"/>
        </w:rPr>
        <w:t xml:space="preserve"> y 38</w:t>
      </w:r>
      <w:r w:rsidR="00807D57">
        <w:rPr>
          <w:rFonts w:ascii="Arial" w:hAnsi="Arial" w:cs="Arial"/>
          <w:b/>
          <w:sz w:val="24"/>
          <w:szCs w:val="24"/>
        </w:rPr>
        <w:t>,</w:t>
      </w:r>
      <w:r w:rsidR="006E1364">
        <w:rPr>
          <w:rFonts w:ascii="Arial" w:hAnsi="Arial" w:cs="Arial"/>
          <w:b/>
          <w:sz w:val="24"/>
          <w:szCs w:val="24"/>
        </w:rPr>
        <w:t xml:space="preserve"> se adiciona </w:t>
      </w:r>
      <w:r w:rsidR="0041692E">
        <w:rPr>
          <w:rFonts w:ascii="Arial" w:hAnsi="Arial" w:cs="Arial"/>
          <w:b/>
          <w:sz w:val="24"/>
          <w:szCs w:val="24"/>
        </w:rPr>
        <w:t xml:space="preserve">la fracción IV al artículo </w:t>
      </w:r>
      <w:r w:rsidR="006073EB">
        <w:rPr>
          <w:rFonts w:ascii="Arial" w:hAnsi="Arial" w:cs="Arial"/>
          <w:b/>
          <w:sz w:val="24"/>
          <w:szCs w:val="24"/>
        </w:rPr>
        <w:t>107</w:t>
      </w:r>
      <w:r w:rsidR="00AC6AEE">
        <w:rPr>
          <w:rFonts w:ascii="Arial" w:hAnsi="Arial" w:cs="Arial"/>
          <w:b/>
          <w:sz w:val="24"/>
          <w:szCs w:val="24"/>
        </w:rPr>
        <w:t>,</w:t>
      </w:r>
      <w:r w:rsidR="008B70F1">
        <w:rPr>
          <w:rFonts w:ascii="Arial" w:hAnsi="Arial" w:cs="Arial"/>
          <w:b/>
          <w:sz w:val="24"/>
          <w:szCs w:val="24"/>
        </w:rPr>
        <w:t xml:space="preserve"> </w:t>
      </w:r>
      <w:r w:rsidR="00E96EDD">
        <w:rPr>
          <w:rFonts w:ascii="Arial" w:hAnsi="Arial" w:cs="Arial"/>
          <w:b/>
          <w:sz w:val="24"/>
          <w:szCs w:val="24"/>
        </w:rPr>
        <w:t>todos de</w:t>
      </w:r>
      <w:r w:rsidRPr="00B71326">
        <w:rPr>
          <w:rFonts w:ascii="Arial" w:hAnsi="Arial" w:cs="Arial"/>
          <w:b/>
          <w:sz w:val="24"/>
          <w:szCs w:val="24"/>
        </w:rPr>
        <w:t xml:space="preserve"> la </w:t>
      </w:r>
      <w:r w:rsidR="008B70F1">
        <w:rPr>
          <w:rFonts w:ascii="Arial" w:hAnsi="Arial" w:cs="Arial"/>
          <w:b/>
          <w:sz w:val="24"/>
          <w:szCs w:val="24"/>
        </w:rPr>
        <w:t xml:space="preserve">Ley de Educación del Estado de Yucatán, </w:t>
      </w:r>
      <w:r w:rsidRPr="00B71326">
        <w:rPr>
          <w:rFonts w:ascii="Arial" w:hAnsi="Arial" w:cs="Arial"/>
          <w:b/>
          <w:sz w:val="24"/>
          <w:szCs w:val="24"/>
        </w:rPr>
        <w:t>para quedar como sigue:</w:t>
      </w:r>
      <w:bookmarkEnd w:id="0"/>
      <w:bookmarkEnd w:id="1"/>
    </w:p>
    <w:p w:rsidR="003D002A" w:rsidRPr="00273A9E" w:rsidRDefault="003D002A" w:rsidP="003D002A">
      <w:pPr>
        <w:ind w:right="5"/>
        <w:rPr>
          <w:sz w:val="24"/>
          <w:szCs w:val="24"/>
        </w:rPr>
      </w:pPr>
      <w:r>
        <w:rPr>
          <w:rFonts w:ascii="Arial" w:eastAsia="Arial" w:hAnsi="Arial" w:cs="Arial"/>
          <w:b/>
        </w:rPr>
        <w:t>Artículo 36.-</w:t>
      </w:r>
      <w:r>
        <w:t xml:space="preserve"> </w:t>
      </w:r>
      <w:r w:rsidRPr="00273A9E">
        <w:rPr>
          <w:rFonts w:ascii="Arial" w:hAnsi="Arial" w:cs="Arial"/>
          <w:sz w:val="24"/>
          <w:szCs w:val="24"/>
        </w:rPr>
        <w:t>Los directores escolares serán los responsables de dirigir y coordinar los esfuerzos de profesores, alumnos y padres de familia,</w:t>
      </w:r>
      <w:r w:rsidRPr="005159BA">
        <w:rPr>
          <w:b/>
        </w:rPr>
        <w:t xml:space="preserve"> </w:t>
      </w:r>
      <w:r w:rsidR="00A815AE" w:rsidRPr="00A815AE">
        <w:rPr>
          <w:rFonts w:ascii="Arial" w:hAnsi="Arial" w:cs="Arial"/>
          <w:b/>
          <w:sz w:val="24"/>
          <w:szCs w:val="24"/>
        </w:rPr>
        <w:t>así como también</w:t>
      </w:r>
      <w:r w:rsidR="00A815AE">
        <w:rPr>
          <w:b/>
        </w:rPr>
        <w:t xml:space="preserve"> </w:t>
      </w:r>
      <w:r w:rsidRPr="00273A9E">
        <w:rPr>
          <w:rFonts w:ascii="Arial" w:hAnsi="Arial" w:cs="Arial"/>
          <w:b/>
          <w:sz w:val="24"/>
          <w:szCs w:val="24"/>
        </w:rPr>
        <w:t>garantizarán la seguridad de los estudiantes</w:t>
      </w:r>
      <w:r w:rsidR="009C677F">
        <w:rPr>
          <w:rFonts w:ascii="Arial" w:hAnsi="Arial" w:cs="Arial"/>
          <w:b/>
          <w:sz w:val="24"/>
          <w:szCs w:val="24"/>
        </w:rPr>
        <w:t xml:space="preserve"> </w:t>
      </w:r>
      <w:r w:rsidR="0010732B">
        <w:rPr>
          <w:rFonts w:ascii="Arial" w:hAnsi="Arial" w:cs="Arial"/>
          <w:b/>
          <w:sz w:val="24"/>
          <w:szCs w:val="24"/>
        </w:rPr>
        <w:t xml:space="preserve">desde el momento de su </w:t>
      </w:r>
      <w:r w:rsidR="00510DC4">
        <w:rPr>
          <w:rFonts w:ascii="Arial" w:hAnsi="Arial" w:cs="Arial"/>
          <w:b/>
          <w:sz w:val="24"/>
          <w:szCs w:val="24"/>
        </w:rPr>
        <w:t>entrada al plantel escolar</w:t>
      </w:r>
      <w:r w:rsidR="0010732B">
        <w:rPr>
          <w:rFonts w:ascii="Arial" w:hAnsi="Arial" w:cs="Arial"/>
          <w:b/>
          <w:sz w:val="24"/>
          <w:szCs w:val="24"/>
        </w:rPr>
        <w:t xml:space="preserve"> hasta su salida</w:t>
      </w:r>
      <w:r w:rsidR="00A815AE">
        <w:rPr>
          <w:rFonts w:ascii="Arial" w:hAnsi="Arial" w:cs="Arial"/>
          <w:b/>
          <w:sz w:val="24"/>
          <w:szCs w:val="24"/>
        </w:rPr>
        <w:t>,</w:t>
      </w:r>
      <w:r w:rsidRPr="00273A9E">
        <w:rPr>
          <w:rFonts w:ascii="Arial" w:hAnsi="Arial" w:cs="Arial"/>
          <w:b/>
          <w:sz w:val="24"/>
          <w:szCs w:val="24"/>
        </w:rPr>
        <w:t xml:space="preserve"> </w:t>
      </w:r>
      <w:r w:rsidR="00A815AE">
        <w:rPr>
          <w:rFonts w:ascii="Arial" w:hAnsi="Arial" w:cs="Arial"/>
          <w:b/>
          <w:sz w:val="24"/>
          <w:szCs w:val="24"/>
        </w:rPr>
        <w:t>implementaran</w:t>
      </w:r>
      <w:r w:rsidRPr="00273A9E">
        <w:rPr>
          <w:rFonts w:ascii="Arial" w:hAnsi="Arial" w:cs="Arial"/>
          <w:b/>
          <w:sz w:val="24"/>
          <w:szCs w:val="24"/>
        </w:rPr>
        <w:t xml:space="preserve"> protocolos escolares de </w:t>
      </w:r>
      <w:r w:rsidR="004A70BA">
        <w:rPr>
          <w:rFonts w:ascii="Arial" w:hAnsi="Arial" w:cs="Arial"/>
          <w:b/>
          <w:sz w:val="24"/>
          <w:szCs w:val="24"/>
        </w:rPr>
        <w:t>emergencia</w:t>
      </w:r>
      <w:r w:rsidRPr="00273A9E">
        <w:rPr>
          <w:rFonts w:ascii="Arial" w:hAnsi="Arial" w:cs="Arial"/>
          <w:sz w:val="24"/>
          <w:szCs w:val="24"/>
        </w:rPr>
        <w:t xml:space="preserve"> </w:t>
      </w:r>
      <w:r w:rsidRPr="00273A9E">
        <w:rPr>
          <w:rFonts w:ascii="Arial" w:hAnsi="Arial" w:cs="Arial"/>
          <w:b/>
          <w:sz w:val="24"/>
          <w:szCs w:val="24"/>
        </w:rPr>
        <w:t>ante</w:t>
      </w:r>
      <w:r w:rsidR="004A70BA">
        <w:rPr>
          <w:rFonts w:ascii="Arial" w:hAnsi="Arial" w:cs="Arial"/>
          <w:b/>
          <w:sz w:val="24"/>
          <w:szCs w:val="24"/>
        </w:rPr>
        <w:t xml:space="preserve"> la</w:t>
      </w:r>
      <w:r w:rsidRPr="00273A9E">
        <w:rPr>
          <w:rFonts w:ascii="Arial" w:hAnsi="Arial" w:cs="Arial"/>
          <w:b/>
          <w:sz w:val="24"/>
          <w:szCs w:val="24"/>
        </w:rPr>
        <w:t xml:space="preserve"> </w:t>
      </w:r>
      <w:r w:rsidR="004A70BA">
        <w:rPr>
          <w:rFonts w:ascii="Arial" w:hAnsi="Arial" w:cs="Arial"/>
          <w:b/>
          <w:sz w:val="24"/>
          <w:szCs w:val="24"/>
        </w:rPr>
        <w:t>desaparición o sustracción de estudiantes o cualquier accidente</w:t>
      </w:r>
      <w:r w:rsidRPr="00273A9E">
        <w:rPr>
          <w:rFonts w:ascii="Arial" w:hAnsi="Arial" w:cs="Arial"/>
          <w:b/>
          <w:sz w:val="24"/>
          <w:szCs w:val="24"/>
        </w:rPr>
        <w:t xml:space="preserve"> que ponga en riesgo la integridad física</w:t>
      </w:r>
      <w:r w:rsidR="009C677F">
        <w:rPr>
          <w:rFonts w:ascii="Arial" w:hAnsi="Arial" w:cs="Arial"/>
          <w:b/>
          <w:sz w:val="24"/>
          <w:szCs w:val="24"/>
        </w:rPr>
        <w:t>, psicológica y emocional</w:t>
      </w:r>
      <w:r w:rsidRPr="00273A9E">
        <w:rPr>
          <w:rFonts w:ascii="Arial" w:hAnsi="Arial" w:cs="Arial"/>
          <w:b/>
          <w:sz w:val="24"/>
          <w:szCs w:val="24"/>
        </w:rPr>
        <w:t xml:space="preserve"> de los alumnos,</w:t>
      </w:r>
      <w:r w:rsidRPr="005159BA">
        <w:rPr>
          <w:b/>
        </w:rPr>
        <w:t xml:space="preserve"> </w:t>
      </w:r>
      <w:r w:rsidRPr="00273A9E">
        <w:rPr>
          <w:rFonts w:ascii="Arial" w:hAnsi="Arial" w:cs="Arial"/>
          <w:sz w:val="24"/>
          <w:szCs w:val="24"/>
        </w:rPr>
        <w:t>así como del aprovechamiento de los recursos y medios disponibles en su plantel, y sus funciones son de carácter técnico,  pedagógico y administrativo.</w:t>
      </w:r>
      <w:r w:rsidRPr="00273A9E">
        <w:rPr>
          <w:sz w:val="24"/>
          <w:szCs w:val="24"/>
        </w:rPr>
        <w:t xml:space="preserve"> </w:t>
      </w:r>
    </w:p>
    <w:p w:rsidR="00FC149D" w:rsidRPr="00273A9E" w:rsidRDefault="00FC149D" w:rsidP="00273A9E">
      <w:pPr>
        <w:ind w:right="5"/>
        <w:rPr>
          <w:rFonts w:ascii="Arial" w:hAnsi="Arial" w:cs="Arial"/>
          <w:b/>
          <w:sz w:val="24"/>
          <w:szCs w:val="24"/>
        </w:rPr>
      </w:pPr>
      <w:r>
        <w:rPr>
          <w:rFonts w:ascii="Arial" w:eastAsia="Arial" w:hAnsi="Arial" w:cs="Arial"/>
          <w:b/>
        </w:rPr>
        <w:t xml:space="preserve">Artículo 37.- </w:t>
      </w:r>
      <w:r w:rsidRPr="00273A9E">
        <w:rPr>
          <w:rFonts w:ascii="Arial" w:hAnsi="Arial" w:cs="Arial"/>
          <w:sz w:val="24"/>
          <w:szCs w:val="24"/>
        </w:rPr>
        <w:t>Es responsabilidad de la Secretaría de Educación, a través de las autoridades educativas de los centros escolares, vigilar que en el funcionamiento de las escuelas se fomenten hábitos y actitudes que propicien la sana convivencia, el respeto al medio ambiente y la alimentación con alto valor nutricional.</w:t>
      </w:r>
      <w:r>
        <w:t xml:space="preserve"> </w:t>
      </w:r>
      <w:r w:rsidRPr="00273A9E">
        <w:rPr>
          <w:rFonts w:ascii="Arial" w:hAnsi="Arial" w:cs="Arial"/>
          <w:b/>
          <w:sz w:val="24"/>
          <w:szCs w:val="24"/>
        </w:rPr>
        <w:t>Así como también inspeccionar que las instituciones educativas públicas y privadas de todos los nivel</w:t>
      </w:r>
      <w:r w:rsidR="00F36835">
        <w:rPr>
          <w:rFonts w:ascii="Arial" w:hAnsi="Arial" w:cs="Arial"/>
          <w:b/>
          <w:sz w:val="24"/>
          <w:szCs w:val="24"/>
        </w:rPr>
        <w:t xml:space="preserve">es educativos, cuenten y apliquen </w:t>
      </w:r>
      <w:r w:rsidRPr="00273A9E">
        <w:rPr>
          <w:rFonts w:ascii="Arial" w:hAnsi="Arial" w:cs="Arial"/>
          <w:b/>
          <w:sz w:val="24"/>
          <w:szCs w:val="24"/>
        </w:rPr>
        <w:t>protocolos</w:t>
      </w:r>
      <w:r w:rsidR="00273A9E">
        <w:rPr>
          <w:rFonts w:ascii="Arial" w:hAnsi="Arial" w:cs="Arial"/>
          <w:b/>
          <w:sz w:val="24"/>
          <w:szCs w:val="24"/>
        </w:rPr>
        <w:t xml:space="preserve"> </w:t>
      </w:r>
      <w:r w:rsidRPr="00273A9E">
        <w:rPr>
          <w:rFonts w:ascii="Arial" w:hAnsi="Arial" w:cs="Arial"/>
          <w:b/>
          <w:sz w:val="24"/>
          <w:szCs w:val="24"/>
        </w:rPr>
        <w:t xml:space="preserve">escolares de </w:t>
      </w:r>
      <w:r w:rsidR="001041A3">
        <w:rPr>
          <w:rFonts w:ascii="Arial" w:hAnsi="Arial" w:cs="Arial"/>
          <w:b/>
          <w:sz w:val="24"/>
          <w:szCs w:val="24"/>
        </w:rPr>
        <w:t>emergencia</w:t>
      </w:r>
      <w:r w:rsidRPr="00273A9E">
        <w:rPr>
          <w:rFonts w:ascii="Arial" w:hAnsi="Arial" w:cs="Arial"/>
          <w:b/>
          <w:sz w:val="24"/>
          <w:szCs w:val="24"/>
        </w:rPr>
        <w:t xml:space="preserve"> ante</w:t>
      </w:r>
      <w:r w:rsidR="00615833" w:rsidRPr="00273A9E">
        <w:rPr>
          <w:rFonts w:ascii="Arial" w:hAnsi="Arial" w:cs="Arial"/>
          <w:b/>
          <w:sz w:val="24"/>
          <w:szCs w:val="24"/>
        </w:rPr>
        <w:t xml:space="preserve"> </w:t>
      </w:r>
      <w:r w:rsidR="004A70BA">
        <w:rPr>
          <w:rFonts w:ascii="Arial" w:hAnsi="Arial" w:cs="Arial"/>
          <w:b/>
          <w:sz w:val="24"/>
          <w:szCs w:val="24"/>
        </w:rPr>
        <w:t xml:space="preserve">la </w:t>
      </w:r>
      <w:r w:rsidR="00615833" w:rsidRPr="00273A9E">
        <w:rPr>
          <w:rFonts w:ascii="Arial" w:hAnsi="Arial" w:cs="Arial"/>
          <w:b/>
          <w:sz w:val="24"/>
          <w:szCs w:val="24"/>
        </w:rPr>
        <w:t xml:space="preserve">desaparición </w:t>
      </w:r>
      <w:r w:rsidR="004A70BA">
        <w:rPr>
          <w:rFonts w:ascii="Arial" w:hAnsi="Arial" w:cs="Arial"/>
          <w:b/>
          <w:sz w:val="24"/>
          <w:szCs w:val="24"/>
        </w:rPr>
        <w:t xml:space="preserve">o sustracción </w:t>
      </w:r>
      <w:r w:rsidR="00615833" w:rsidRPr="00273A9E">
        <w:rPr>
          <w:rFonts w:ascii="Arial" w:hAnsi="Arial" w:cs="Arial"/>
          <w:b/>
          <w:sz w:val="24"/>
          <w:szCs w:val="24"/>
        </w:rPr>
        <w:t>de estudiante</w:t>
      </w:r>
      <w:r w:rsidR="004A70BA">
        <w:rPr>
          <w:rFonts w:ascii="Arial" w:hAnsi="Arial" w:cs="Arial"/>
          <w:b/>
          <w:sz w:val="24"/>
          <w:szCs w:val="24"/>
        </w:rPr>
        <w:t xml:space="preserve">s o cualquier </w:t>
      </w:r>
      <w:r w:rsidR="00F36835">
        <w:rPr>
          <w:rFonts w:ascii="Arial" w:hAnsi="Arial" w:cs="Arial"/>
          <w:b/>
          <w:sz w:val="24"/>
          <w:szCs w:val="24"/>
        </w:rPr>
        <w:t>accidente que ponga en riesgo la</w:t>
      </w:r>
      <w:r w:rsidR="004A70BA">
        <w:rPr>
          <w:rFonts w:ascii="Arial" w:hAnsi="Arial" w:cs="Arial"/>
          <w:b/>
          <w:sz w:val="24"/>
          <w:szCs w:val="24"/>
        </w:rPr>
        <w:t xml:space="preserve"> integridad física</w:t>
      </w:r>
      <w:r w:rsidR="00F36835">
        <w:rPr>
          <w:rFonts w:ascii="Arial" w:hAnsi="Arial" w:cs="Arial"/>
          <w:b/>
          <w:sz w:val="24"/>
          <w:szCs w:val="24"/>
        </w:rPr>
        <w:t>, psicológica y emocional</w:t>
      </w:r>
      <w:r w:rsidR="004A70BA">
        <w:rPr>
          <w:rFonts w:ascii="Arial" w:hAnsi="Arial" w:cs="Arial"/>
          <w:b/>
          <w:sz w:val="24"/>
          <w:szCs w:val="24"/>
        </w:rPr>
        <w:t xml:space="preserve"> de los alumnos</w:t>
      </w:r>
      <w:r w:rsidR="00722368">
        <w:rPr>
          <w:rFonts w:ascii="Arial" w:hAnsi="Arial" w:cs="Arial"/>
          <w:b/>
          <w:sz w:val="24"/>
          <w:szCs w:val="24"/>
        </w:rPr>
        <w:t>,</w:t>
      </w:r>
      <w:r w:rsidR="00F36835">
        <w:rPr>
          <w:rFonts w:ascii="Arial" w:hAnsi="Arial" w:cs="Arial"/>
          <w:b/>
          <w:sz w:val="24"/>
          <w:szCs w:val="24"/>
        </w:rPr>
        <w:t xml:space="preserve"> desde el momento de su entrada al</w:t>
      </w:r>
      <w:r w:rsidR="00615833" w:rsidRPr="00273A9E">
        <w:rPr>
          <w:rFonts w:ascii="Arial" w:hAnsi="Arial" w:cs="Arial"/>
          <w:b/>
          <w:sz w:val="24"/>
          <w:szCs w:val="24"/>
        </w:rPr>
        <w:t xml:space="preserve"> plantel escolar</w:t>
      </w:r>
      <w:r w:rsidR="00F36835">
        <w:rPr>
          <w:rFonts w:ascii="Arial" w:hAnsi="Arial" w:cs="Arial"/>
          <w:b/>
          <w:sz w:val="24"/>
          <w:szCs w:val="24"/>
        </w:rPr>
        <w:t xml:space="preserve"> hasta su salida.</w:t>
      </w:r>
    </w:p>
    <w:p w:rsidR="00FC149D" w:rsidRPr="00DA6FB3" w:rsidRDefault="00FC149D" w:rsidP="00FC149D">
      <w:pPr>
        <w:spacing w:after="0"/>
        <w:ind w:left="708"/>
        <w:rPr>
          <w:b/>
        </w:rPr>
      </w:pPr>
      <w:r w:rsidRPr="00DA6FB3">
        <w:rPr>
          <w:b/>
        </w:rPr>
        <w:t xml:space="preserve"> </w:t>
      </w:r>
    </w:p>
    <w:p w:rsidR="00FC149D" w:rsidRPr="00DF4A0F" w:rsidRDefault="00FC149D" w:rsidP="00273A9E">
      <w:pPr>
        <w:ind w:right="5"/>
        <w:rPr>
          <w:b/>
        </w:rPr>
      </w:pPr>
      <w:r w:rsidRPr="00273A9E">
        <w:rPr>
          <w:rFonts w:ascii="Arial" w:hAnsi="Arial" w:cs="Arial"/>
          <w:sz w:val="24"/>
          <w:szCs w:val="24"/>
        </w:rPr>
        <w:t>Asimismo, la Secretaría de Educación deberá Implementar, en coordinación con la Secretaría de Salud, los lineamientos generales para la venta y distribución de alimentos y bebidas dentro de las escuelas de educación básica</w:t>
      </w:r>
      <w:r w:rsidR="00295251">
        <w:rPr>
          <w:rFonts w:ascii="Arial" w:hAnsi="Arial" w:cs="Arial"/>
          <w:sz w:val="24"/>
          <w:szCs w:val="24"/>
        </w:rPr>
        <w:t xml:space="preserve">, </w:t>
      </w:r>
      <w:r w:rsidR="00295251" w:rsidRPr="00295251">
        <w:rPr>
          <w:rFonts w:ascii="Arial" w:hAnsi="Arial" w:cs="Arial"/>
          <w:b/>
          <w:sz w:val="24"/>
          <w:szCs w:val="24"/>
        </w:rPr>
        <w:t>debiendo cumplir los padres de familia con lo que se establezca</w:t>
      </w:r>
      <w:r w:rsidRPr="00295251">
        <w:rPr>
          <w:rFonts w:ascii="Arial" w:hAnsi="Arial" w:cs="Arial"/>
          <w:b/>
          <w:sz w:val="24"/>
          <w:szCs w:val="24"/>
        </w:rPr>
        <w:t>.</w:t>
      </w:r>
      <w:r w:rsidRPr="00273A9E">
        <w:rPr>
          <w:rFonts w:ascii="Arial" w:hAnsi="Arial" w:cs="Arial"/>
          <w:sz w:val="24"/>
          <w:szCs w:val="24"/>
        </w:rPr>
        <w:t xml:space="preserve"> </w:t>
      </w:r>
      <w:r w:rsidR="00E85B1E">
        <w:rPr>
          <w:rFonts w:ascii="Arial" w:hAnsi="Arial" w:cs="Arial"/>
          <w:b/>
          <w:sz w:val="24"/>
          <w:szCs w:val="24"/>
        </w:rPr>
        <w:t xml:space="preserve">De igual manera, se coordinará </w:t>
      </w:r>
      <w:r w:rsidR="00DF4A0F" w:rsidRPr="00273A9E">
        <w:rPr>
          <w:rFonts w:ascii="Arial" w:hAnsi="Arial" w:cs="Arial"/>
          <w:b/>
          <w:sz w:val="24"/>
          <w:szCs w:val="24"/>
        </w:rPr>
        <w:t>con</w:t>
      </w:r>
      <w:r w:rsidR="00A815AE">
        <w:rPr>
          <w:rFonts w:ascii="Arial" w:hAnsi="Arial" w:cs="Arial"/>
          <w:b/>
          <w:sz w:val="24"/>
          <w:szCs w:val="24"/>
        </w:rPr>
        <w:t xml:space="preserve"> la S</w:t>
      </w:r>
      <w:r w:rsidR="00383C16" w:rsidRPr="00273A9E">
        <w:rPr>
          <w:rFonts w:ascii="Arial" w:hAnsi="Arial" w:cs="Arial"/>
          <w:b/>
          <w:sz w:val="24"/>
          <w:szCs w:val="24"/>
        </w:rPr>
        <w:t>ecretar</w:t>
      </w:r>
      <w:r w:rsidR="00E85B1E">
        <w:rPr>
          <w:rFonts w:ascii="Arial" w:hAnsi="Arial" w:cs="Arial"/>
          <w:b/>
          <w:sz w:val="24"/>
          <w:szCs w:val="24"/>
        </w:rPr>
        <w:t>í</w:t>
      </w:r>
      <w:r w:rsidR="00A815AE">
        <w:rPr>
          <w:rFonts w:ascii="Arial" w:hAnsi="Arial" w:cs="Arial"/>
          <w:b/>
          <w:sz w:val="24"/>
          <w:szCs w:val="24"/>
        </w:rPr>
        <w:t>a de S</w:t>
      </w:r>
      <w:r w:rsidR="00383C16" w:rsidRPr="00273A9E">
        <w:rPr>
          <w:rFonts w:ascii="Arial" w:hAnsi="Arial" w:cs="Arial"/>
          <w:b/>
          <w:sz w:val="24"/>
          <w:szCs w:val="24"/>
        </w:rPr>
        <w:t xml:space="preserve">eguridad </w:t>
      </w:r>
      <w:r w:rsidR="00A815AE">
        <w:rPr>
          <w:rFonts w:ascii="Arial" w:hAnsi="Arial" w:cs="Arial"/>
          <w:b/>
          <w:sz w:val="24"/>
          <w:szCs w:val="24"/>
        </w:rPr>
        <w:t>P</w:t>
      </w:r>
      <w:r w:rsidR="001041A3" w:rsidRPr="00273A9E">
        <w:rPr>
          <w:rFonts w:ascii="Arial" w:hAnsi="Arial" w:cs="Arial"/>
          <w:b/>
          <w:sz w:val="24"/>
          <w:szCs w:val="24"/>
        </w:rPr>
        <w:t>ública</w:t>
      </w:r>
      <w:r w:rsidR="0024066E" w:rsidRPr="00273A9E">
        <w:rPr>
          <w:rFonts w:ascii="Arial" w:hAnsi="Arial" w:cs="Arial"/>
          <w:b/>
          <w:sz w:val="24"/>
          <w:szCs w:val="24"/>
        </w:rPr>
        <w:t xml:space="preserve">, </w:t>
      </w:r>
      <w:r w:rsidR="00E85B1E">
        <w:rPr>
          <w:rFonts w:ascii="Arial" w:hAnsi="Arial" w:cs="Arial"/>
          <w:b/>
          <w:sz w:val="24"/>
          <w:szCs w:val="24"/>
        </w:rPr>
        <w:t xml:space="preserve">para capacitar al personal de </w:t>
      </w:r>
      <w:r w:rsidR="00DF4A0F" w:rsidRPr="00273A9E">
        <w:rPr>
          <w:rFonts w:ascii="Arial" w:hAnsi="Arial" w:cs="Arial"/>
          <w:b/>
          <w:sz w:val="24"/>
          <w:szCs w:val="24"/>
        </w:rPr>
        <w:t>instituciones educativas públicas y privadas</w:t>
      </w:r>
      <w:r w:rsidR="00E85B1E">
        <w:rPr>
          <w:rFonts w:ascii="Arial" w:hAnsi="Arial" w:cs="Arial"/>
          <w:b/>
          <w:sz w:val="24"/>
          <w:szCs w:val="24"/>
        </w:rPr>
        <w:t xml:space="preserve"> en la implementación de protocolos escolares</w:t>
      </w:r>
      <w:r w:rsidR="00510DC4">
        <w:rPr>
          <w:rFonts w:ascii="Arial" w:hAnsi="Arial" w:cs="Arial"/>
          <w:b/>
          <w:sz w:val="24"/>
          <w:szCs w:val="24"/>
        </w:rPr>
        <w:t xml:space="preserve"> de emergencia</w:t>
      </w:r>
      <w:r w:rsidR="00E85B1E">
        <w:rPr>
          <w:rFonts w:ascii="Arial" w:hAnsi="Arial" w:cs="Arial"/>
          <w:b/>
          <w:sz w:val="24"/>
          <w:szCs w:val="24"/>
        </w:rPr>
        <w:t>.</w:t>
      </w:r>
    </w:p>
    <w:p w:rsidR="006C7995" w:rsidRDefault="006C7995" w:rsidP="006C7995">
      <w:pPr>
        <w:spacing w:after="115"/>
        <w:ind w:left="708"/>
      </w:pPr>
      <w:r>
        <w:t xml:space="preserve">  </w:t>
      </w:r>
    </w:p>
    <w:p w:rsidR="006C7995" w:rsidRPr="00273A9E" w:rsidRDefault="006C7995" w:rsidP="00273A9E">
      <w:pPr>
        <w:ind w:right="5"/>
        <w:rPr>
          <w:rFonts w:ascii="Arial" w:hAnsi="Arial" w:cs="Arial"/>
          <w:sz w:val="24"/>
          <w:szCs w:val="24"/>
        </w:rPr>
      </w:pPr>
      <w:r>
        <w:rPr>
          <w:rFonts w:ascii="Arial" w:eastAsia="Arial" w:hAnsi="Arial" w:cs="Arial"/>
          <w:b/>
        </w:rPr>
        <w:t xml:space="preserve">Artículo 38.- </w:t>
      </w:r>
      <w:r w:rsidRPr="00273A9E">
        <w:rPr>
          <w:rFonts w:ascii="Arial" w:hAnsi="Arial" w:cs="Arial"/>
          <w:sz w:val="24"/>
          <w:szCs w:val="24"/>
        </w:rPr>
        <w:t xml:space="preserve">El supervisor escolar del nivel que corresponda es la autoridad educativa que representa a la Secretaría de Educación o a la autoridad competente en las escuelas de la zona escolar confiada a su responsabilidad.  Las funciones de los supervisores son de carácter técnico - pedagógico y técnico - administrativo y sus responsabilidades serán: </w:t>
      </w:r>
      <w:r>
        <w:t xml:space="preserve"> </w:t>
      </w:r>
    </w:p>
    <w:p w:rsidR="006C7995" w:rsidRDefault="006E1364" w:rsidP="006E1364">
      <w:pPr>
        <w:ind w:right="5"/>
      </w:pPr>
      <w:r>
        <w:rPr>
          <w:rFonts w:ascii="Arial" w:eastAsia="Arial" w:hAnsi="Arial" w:cs="Arial"/>
          <w:b/>
        </w:rPr>
        <w:t xml:space="preserve">I </w:t>
      </w:r>
      <w:r w:rsidRPr="006E1364">
        <w:rPr>
          <w:rFonts w:ascii="Arial" w:eastAsia="Arial" w:hAnsi="Arial" w:cs="Arial"/>
          <w:b/>
        </w:rPr>
        <w:t xml:space="preserve">a XI… </w:t>
      </w:r>
    </w:p>
    <w:p w:rsidR="00F36835" w:rsidRDefault="006C7995" w:rsidP="006E1364">
      <w:pPr>
        <w:spacing w:after="115"/>
        <w:ind w:right="5"/>
        <w:rPr>
          <w:rFonts w:ascii="Arial" w:eastAsia="Arial" w:hAnsi="Arial" w:cs="Arial"/>
          <w:b/>
          <w:sz w:val="24"/>
          <w:szCs w:val="24"/>
        </w:rPr>
      </w:pPr>
      <w:r>
        <w:rPr>
          <w:rFonts w:ascii="Arial" w:eastAsia="Arial" w:hAnsi="Arial" w:cs="Arial"/>
          <w:b/>
        </w:rPr>
        <w:t>XII.-</w:t>
      </w:r>
      <w:r w:rsidR="008B70F1">
        <w:rPr>
          <w:rFonts w:ascii="Arial" w:eastAsia="Arial" w:hAnsi="Arial" w:cs="Arial"/>
          <w:b/>
        </w:rPr>
        <w:t xml:space="preserve"> </w:t>
      </w:r>
      <w:r w:rsidR="008B70F1" w:rsidRPr="00273A9E">
        <w:rPr>
          <w:rFonts w:ascii="Arial" w:eastAsia="Arial" w:hAnsi="Arial" w:cs="Arial"/>
          <w:b/>
          <w:sz w:val="24"/>
          <w:szCs w:val="24"/>
        </w:rPr>
        <w:t>Vigilar que las instituciones educativas públicas y privadas, cuenten y apliquen protocolos escolares de emergencia</w:t>
      </w:r>
      <w:r w:rsidR="00E85B1E">
        <w:rPr>
          <w:rFonts w:ascii="Arial" w:eastAsia="Arial" w:hAnsi="Arial" w:cs="Arial"/>
          <w:b/>
          <w:sz w:val="24"/>
          <w:szCs w:val="24"/>
        </w:rPr>
        <w:t xml:space="preserve"> </w:t>
      </w:r>
      <w:r w:rsidR="008B70F1" w:rsidRPr="00273A9E">
        <w:rPr>
          <w:rFonts w:ascii="Arial" w:eastAsia="Arial" w:hAnsi="Arial" w:cs="Arial"/>
          <w:b/>
          <w:sz w:val="24"/>
          <w:szCs w:val="24"/>
        </w:rPr>
        <w:t>ante</w:t>
      </w:r>
      <w:r w:rsidR="00E85B1E">
        <w:rPr>
          <w:rFonts w:ascii="Arial" w:eastAsia="Arial" w:hAnsi="Arial" w:cs="Arial"/>
          <w:b/>
          <w:sz w:val="24"/>
          <w:szCs w:val="24"/>
        </w:rPr>
        <w:t xml:space="preserve"> </w:t>
      </w:r>
      <w:r w:rsidR="00ED6353">
        <w:rPr>
          <w:rFonts w:ascii="Arial" w:eastAsia="Arial" w:hAnsi="Arial" w:cs="Arial"/>
          <w:b/>
          <w:sz w:val="24"/>
          <w:szCs w:val="24"/>
        </w:rPr>
        <w:t xml:space="preserve">la </w:t>
      </w:r>
      <w:r w:rsidR="00E85B1E">
        <w:rPr>
          <w:rFonts w:ascii="Arial" w:eastAsia="Arial" w:hAnsi="Arial" w:cs="Arial"/>
          <w:b/>
          <w:sz w:val="24"/>
          <w:szCs w:val="24"/>
        </w:rPr>
        <w:t>desaparición</w:t>
      </w:r>
      <w:r w:rsidR="008B70F1" w:rsidRPr="00273A9E">
        <w:rPr>
          <w:rFonts w:ascii="Arial" w:eastAsia="Arial" w:hAnsi="Arial" w:cs="Arial"/>
          <w:b/>
          <w:sz w:val="24"/>
          <w:szCs w:val="24"/>
        </w:rPr>
        <w:t xml:space="preserve"> </w:t>
      </w:r>
      <w:r w:rsidR="00E85B1E">
        <w:rPr>
          <w:rFonts w:ascii="Arial" w:eastAsia="Arial" w:hAnsi="Arial" w:cs="Arial"/>
          <w:b/>
          <w:sz w:val="24"/>
          <w:szCs w:val="24"/>
        </w:rPr>
        <w:t>o</w:t>
      </w:r>
      <w:r w:rsidR="008B70F1" w:rsidRPr="00273A9E">
        <w:rPr>
          <w:rFonts w:ascii="Arial" w:eastAsia="Arial" w:hAnsi="Arial" w:cs="Arial"/>
          <w:b/>
          <w:sz w:val="24"/>
          <w:szCs w:val="24"/>
        </w:rPr>
        <w:t xml:space="preserve"> sustracción de estudiante</w:t>
      </w:r>
      <w:r w:rsidR="00ED6353">
        <w:rPr>
          <w:rFonts w:ascii="Arial" w:eastAsia="Arial" w:hAnsi="Arial" w:cs="Arial"/>
          <w:b/>
          <w:sz w:val="24"/>
          <w:szCs w:val="24"/>
        </w:rPr>
        <w:t>s o cualquier accidente que ponga en riesgo la integridad física</w:t>
      </w:r>
      <w:r w:rsidR="00F36835">
        <w:rPr>
          <w:rFonts w:ascii="Arial" w:eastAsia="Arial" w:hAnsi="Arial" w:cs="Arial"/>
          <w:b/>
          <w:sz w:val="24"/>
          <w:szCs w:val="24"/>
        </w:rPr>
        <w:t>, psicológica y emocional de los alumnos</w:t>
      </w:r>
      <w:r w:rsidR="00FE33E7">
        <w:rPr>
          <w:rFonts w:ascii="Arial" w:eastAsia="Arial" w:hAnsi="Arial" w:cs="Arial"/>
          <w:b/>
          <w:sz w:val="24"/>
          <w:szCs w:val="24"/>
        </w:rPr>
        <w:t>, desde</w:t>
      </w:r>
      <w:r w:rsidR="00F36835">
        <w:rPr>
          <w:rFonts w:ascii="Arial" w:eastAsia="Arial" w:hAnsi="Arial" w:cs="Arial"/>
          <w:b/>
          <w:sz w:val="24"/>
          <w:szCs w:val="24"/>
        </w:rPr>
        <w:t xml:space="preserve"> el momento de su entrada al </w:t>
      </w:r>
      <w:r w:rsidR="00ED6353">
        <w:rPr>
          <w:rFonts w:ascii="Arial" w:eastAsia="Arial" w:hAnsi="Arial" w:cs="Arial"/>
          <w:b/>
          <w:sz w:val="24"/>
          <w:szCs w:val="24"/>
        </w:rPr>
        <w:t>plantel escolar</w:t>
      </w:r>
      <w:r w:rsidR="00F36835">
        <w:rPr>
          <w:rFonts w:ascii="Arial" w:eastAsia="Arial" w:hAnsi="Arial" w:cs="Arial"/>
          <w:b/>
          <w:sz w:val="24"/>
          <w:szCs w:val="24"/>
        </w:rPr>
        <w:t xml:space="preserve"> hasta su salida.</w:t>
      </w:r>
    </w:p>
    <w:p w:rsidR="006C7995" w:rsidRDefault="008B70F1" w:rsidP="006E1364">
      <w:pPr>
        <w:spacing w:after="115"/>
        <w:ind w:right="5"/>
        <w:rPr>
          <w:rFonts w:ascii="Arial" w:hAnsi="Arial" w:cs="Arial"/>
          <w:b/>
          <w:sz w:val="24"/>
          <w:szCs w:val="24"/>
        </w:rPr>
      </w:pPr>
      <w:r w:rsidRPr="008B70F1">
        <w:rPr>
          <w:rFonts w:ascii="Arial" w:hAnsi="Arial" w:cs="Arial"/>
          <w:b/>
        </w:rPr>
        <w:t>XIII.-</w:t>
      </w:r>
      <w:r w:rsidR="006C7995" w:rsidRPr="008B70F1">
        <w:rPr>
          <w:rFonts w:ascii="Arial" w:hAnsi="Arial" w:cs="Arial"/>
          <w:b/>
        </w:rPr>
        <w:t xml:space="preserve"> </w:t>
      </w:r>
      <w:r w:rsidR="006C7995" w:rsidRPr="00273A9E">
        <w:rPr>
          <w:rFonts w:ascii="Arial" w:hAnsi="Arial" w:cs="Arial"/>
          <w:sz w:val="24"/>
          <w:szCs w:val="24"/>
        </w:rPr>
        <w:t>Las demás que les confiera la normatividad aplicable.</w:t>
      </w:r>
      <w:r w:rsidR="006C7995" w:rsidRPr="00273A9E">
        <w:rPr>
          <w:rFonts w:ascii="Arial" w:hAnsi="Arial" w:cs="Arial"/>
          <w:b/>
          <w:sz w:val="24"/>
          <w:szCs w:val="24"/>
        </w:rPr>
        <w:t xml:space="preserve"> </w:t>
      </w:r>
    </w:p>
    <w:p w:rsidR="006073EB" w:rsidRDefault="000B5400" w:rsidP="006E1364">
      <w:pPr>
        <w:spacing w:after="115"/>
        <w:ind w:right="5"/>
        <w:rPr>
          <w:rFonts w:ascii="Arial" w:hAnsi="Arial" w:cs="Arial"/>
          <w:sz w:val="24"/>
          <w:szCs w:val="24"/>
        </w:rPr>
      </w:pPr>
      <w:r w:rsidRPr="00B003AD">
        <w:rPr>
          <w:rFonts w:ascii="Arial" w:hAnsi="Arial" w:cs="Arial"/>
          <w:b/>
        </w:rPr>
        <w:t>Artículo 107.-</w:t>
      </w:r>
      <w:r>
        <w:t xml:space="preserve"> </w:t>
      </w:r>
      <w:r w:rsidRPr="006073EB">
        <w:rPr>
          <w:rFonts w:ascii="Arial" w:hAnsi="Arial" w:cs="Arial"/>
          <w:sz w:val="24"/>
          <w:szCs w:val="24"/>
        </w:rPr>
        <w:t>Son infracciones de quienes prestan servicios educativos las previstas por el artículo 75 de la Ley General de Educación, así como el incumplimiento de cualesquiera de los preceptos de esta ley y de aquellos contenidos en las disposiciones expedidas con fundamento en ellas.</w:t>
      </w:r>
    </w:p>
    <w:p w:rsidR="006073EB" w:rsidRDefault="000B5400" w:rsidP="006E1364">
      <w:pPr>
        <w:spacing w:after="115"/>
        <w:ind w:right="5"/>
        <w:rPr>
          <w:rFonts w:ascii="Arial" w:hAnsi="Arial" w:cs="Arial"/>
          <w:sz w:val="24"/>
          <w:szCs w:val="24"/>
        </w:rPr>
      </w:pPr>
      <w:r w:rsidRPr="006073EB">
        <w:rPr>
          <w:rFonts w:ascii="Arial" w:hAnsi="Arial" w:cs="Arial"/>
          <w:sz w:val="24"/>
          <w:szCs w:val="24"/>
        </w:rPr>
        <w:t xml:space="preserve">También son infracciones a ésta: </w:t>
      </w:r>
    </w:p>
    <w:p w:rsidR="000F7728" w:rsidRDefault="000B5400" w:rsidP="006E1364">
      <w:pPr>
        <w:spacing w:after="115"/>
        <w:ind w:right="5"/>
        <w:rPr>
          <w:rFonts w:ascii="Arial" w:hAnsi="Arial" w:cs="Arial"/>
          <w:sz w:val="24"/>
          <w:szCs w:val="24"/>
        </w:rPr>
      </w:pPr>
      <w:r w:rsidRPr="006073EB">
        <w:rPr>
          <w:rFonts w:ascii="Arial" w:hAnsi="Arial" w:cs="Arial"/>
          <w:sz w:val="24"/>
          <w:szCs w:val="24"/>
        </w:rPr>
        <w:t xml:space="preserve">I.- Ostentarse como plantel incorporado sin estarlo, en general o en lo relativo a alguno de los servicios que ofrezca; </w:t>
      </w:r>
    </w:p>
    <w:p w:rsidR="000F7728" w:rsidRDefault="000B5400" w:rsidP="006E1364">
      <w:pPr>
        <w:spacing w:after="115"/>
        <w:ind w:right="5"/>
        <w:rPr>
          <w:rFonts w:ascii="Arial" w:hAnsi="Arial" w:cs="Arial"/>
          <w:sz w:val="24"/>
          <w:szCs w:val="24"/>
        </w:rPr>
      </w:pPr>
      <w:r w:rsidRPr="006073EB">
        <w:rPr>
          <w:rFonts w:ascii="Arial" w:hAnsi="Arial" w:cs="Arial"/>
          <w:sz w:val="24"/>
          <w:szCs w:val="24"/>
        </w:rPr>
        <w:t>II.- Impartir la educación preescolar, primaria, secundaria y normal, así como para la formación de profesores de educación básica, sin contar con la autorización correspondiente</w:t>
      </w:r>
      <w:r w:rsidR="000F7728">
        <w:rPr>
          <w:rFonts w:ascii="Arial" w:hAnsi="Arial" w:cs="Arial"/>
          <w:sz w:val="24"/>
          <w:szCs w:val="24"/>
        </w:rPr>
        <w:t>;</w:t>
      </w:r>
      <w:r w:rsidRPr="006073EB">
        <w:rPr>
          <w:rFonts w:ascii="Arial" w:hAnsi="Arial" w:cs="Arial"/>
          <w:sz w:val="24"/>
          <w:szCs w:val="24"/>
        </w:rPr>
        <w:t xml:space="preserve"> </w:t>
      </w:r>
    </w:p>
    <w:p w:rsidR="000B5400" w:rsidRDefault="000B5400" w:rsidP="006E1364">
      <w:pPr>
        <w:spacing w:after="115"/>
        <w:ind w:right="5"/>
        <w:rPr>
          <w:rFonts w:ascii="Arial" w:hAnsi="Arial" w:cs="Arial"/>
          <w:sz w:val="24"/>
          <w:szCs w:val="24"/>
        </w:rPr>
      </w:pPr>
      <w:r w:rsidRPr="006073EB">
        <w:rPr>
          <w:rFonts w:ascii="Arial" w:hAnsi="Arial" w:cs="Arial"/>
          <w:sz w:val="24"/>
          <w:szCs w:val="24"/>
        </w:rPr>
        <w:t>III.- Proporcionar información y documentación falsa, incompleta o fuera de los plazos o términos establecidos por la autoridad educativa.</w:t>
      </w:r>
    </w:p>
    <w:p w:rsidR="000F7728" w:rsidRPr="006073EB" w:rsidRDefault="000F7728" w:rsidP="006E1364">
      <w:pPr>
        <w:spacing w:after="115"/>
        <w:ind w:right="5"/>
        <w:rPr>
          <w:rFonts w:ascii="Arial" w:hAnsi="Arial" w:cs="Arial"/>
          <w:b/>
          <w:sz w:val="24"/>
          <w:szCs w:val="24"/>
        </w:rPr>
      </w:pPr>
      <w:r>
        <w:rPr>
          <w:rFonts w:ascii="Arial" w:hAnsi="Arial" w:cs="Arial"/>
          <w:b/>
          <w:sz w:val="24"/>
          <w:szCs w:val="24"/>
        </w:rPr>
        <w:t xml:space="preserve">IV.- No aplicar protocolos escolares de emergencia ante la desaparición o sustracción de estudiantes o cualquier </w:t>
      </w:r>
      <w:r w:rsidR="00F36835">
        <w:rPr>
          <w:rFonts w:ascii="Arial" w:hAnsi="Arial" w:cs="Arial"/>
          <w:b/>
          <w:sz w:val="24"/>
          <w:szCs w:val="24"/>
        </w:rPr>
        <w:t>accidente que ponga en riesgo la integridad física, psicológica y emocional de los alumnos</w:t>
      </w:r>
      <w:r w:rsidR="00295251">
        <w:rPr>
          <w:rFonts w:ascii="Arial" w:hAnsi="Arial" w:cs="Arial"/>
          <w:b/>
          <w:sz w:val="24"/>
          <w:szCs w:val="24"/>
        </w:rPr>
        <w:t>,</w:t>
      </w:r>
      <w:r w:rsidR="00F36835">
        <w:rPr>
          <w:rFonts w:ascii="Arial" w:hAnsi="Arial" w:cs="Arial"/>
          <w:b/>
          <w:sz w:val="24"/>
          <w:szCs w:val="24"/>
        </w:rPr>
        <w:t xml:space="preserve"> desde el momento que entran al</w:t>
      </w:r>
      <w:r>
        <w:rPr>
          <w:rFonts w:ascii="Arial" w:hAnsi="Arial" w:cs="Arial"/>
          <w:b/>
          <w:sz w:val="24"/>
          <w:szCs w:val="24"/>
        </w:rPr>
        <w:t xml:space="preserve"> plantel escolar</w:t>
      </w:r>
      <w:r w:rsidR="00F36835">
        <w:rPr>
          <w:rFonts w:ascii="Arial" w:hAnsi="Arial" w:cs="Arial"/>
          <w:b/>
          <w:sz w:val="24"/>
          <w:szCs w:val="24"/>
        </w:rPr>
        <w:t xml:space="preserve"> hasta su salida</w:t>
      </w:r>
      <w:r>
        <w:rPr>
          <w:rFonts w:ascii="Arial" w:hAnsi="Arial" w:cs="Arial"/>
          <w:b/>
          <w:sz w:val="24"/>
          <w:szCs w:val="24"/>
        </w:rPr>
        <w:t>.</w:t>
      </w:r>
    </w:p>
    <w:p w:rsidR="006C5F3D" w:rsidRPr="00273A9E" w:rsidRDefault="006C5F3D" w:rsidP="008B70F1">
      <w:pPr>
        <w:spacing w:after="115"/>
        <w:ind w:left="846" w:right="5"/>
        <w:rPr>
          <w:rFonts w:ascii="Arial" w:eastAsia="Arial" w:hAnsi="Arial" w:cs="Arial"/>
          <w:b/>
          <w:sz w:val="24"/>
          <w:szCs w:val="24"/>
        </w:rPr>
      </w:pPr>
    </w:p>
    <w:p w:rsidR="006C7995" w:rsidRPr="00B30503" w:rsidRDefault="006C7995">
      <w:pPr>
        <w:rPr>
          <w:rFonts w:ascii="Arial" w:hAnsi="Arial" w:cs="Arial"/>
          <w:b/>
          <w:sz w:val="24"/>
          <w:szCs w:val="24"/>
        </w:rPr>
      </w:pPr>
      <w:r w:rsidRPr="008E42E9">
        <w:rPr>
          <w:rFonts w:ascii="Arial" w:hAnsi="Arial" w:cs="Arial"/>
          <w:b/>
          <w:sz w:val="24"/>
          <w:szCs w:val="24"/>
        </w:rPr>
        <w:t>ARTÍCULO SEGUNDO</w:t>
      </w:r>
      <w:r w:rsidRPr="008E42E9">
        <w:rPr>
          <w:rFonts w:ascii="Arial" w:hAnsi="Arial" w:cs="Arial"/>
          <w:sz w:val="24"/>
          <w:szCs w:val="24"/>
        </w:rPr>
        <w:t xml:space="preserve">. </w:t>
      </w:r>
      <w:r w:rsidRPr="00121EBD">
        <w:rPr>
          <w:rFonts w:ascii="Arial" w:hAnsi="Arial" w:cs="Arial"/>
          <w:b/>
          <w:sz w:val="24"/>
          <w:szCs w:val="24"/>
        </w:rPr>
        <w:t xml:space="preserve">Se </w:t>
      </w:r>
      <w:r w:rsidR="00AC6AEE">
        <w:rPr>
          <w:rFonts w:ascii="Arial" w:hAnsi="Arial" w:cs="Arial"/>
          <w:b/>
          <w:sz w:val="24"/>
          <w:szCs w:val="24"/>
        </w:rPr>
        <w:t xml:space="preserve">adiciona </w:t>
      </w:r>
      <w:r w:rsidR="004C561A">
        <w:rPr>
          <w:rFonts w:ascii="Arial" w:hAnsi="Arial" w:cs="Arial"/>
          <w:b/>
          <w:sz w:val="24"/>
          <w:szCs w:val="24"/>
        </w:rPr>
        <w:t xml:space="preserve">la </w:t>
      </w:r>
      <w:r w:rsidR="00AC6AEE">
        <w:rPr>
          <w:rFonts w:ascii="Arial" w:hAnsi="Arial" w:cs="Arial"/>
          <w:b/>
          <w:sz w:val="24"/>
          <w:szCs w:val="24"/>
        </w:rPr>
        <w:t>fracci</w:t>
      </w:r>
      <w:r w:rsidR="004C561A">
        <w:rPr>
          <w:rFonts w:ascii="Arial" w:hAnsi="Arial" w:cs="Arial"/>
          <w:b/>
          <w:sz w:val="24"/>
          <w:szCs w:val="24"/>
        </w:rPr>
        <w:t>ón XLV, XLVI Y XLVII</w:t>
      </w:r>
      <w:r w:rsidR="00A23201">
        <w:rPr>
          <w:rFonts w:ascii="Arial" w:hAnsi="Arial" w:cs="Arial"/>
          <w:b/>
          <w:sz w:val="24"/>
          <w:szCs w:val="24"/>
        </w:rPr>
        <w:t xml:space="preserve"> al</w:t>
      </w:r>
      <w:r w:rsidR="00AC6AEE">
        <w:rPr>
          <w:rFonts w:ascii="Arial" w:hAnsi="Arial" w:cs="Arial"/>
          <w:b/>
          <w:sz w:val="24"/>
          <w:szCs w:val="24"/>
        </w:rPr>
        <w:t xml:space="preserve"> a</w:t>
      </w:r>
      <w:r w:rsidRPr="00121EBD">
        <w:rPr>
          <w:rFonts w:ascii="Arial" w:hAnsi="Arial" w:cs="Arial"/>
          <w:b/>
          <w:sz w:val="24"/>
          <w:szCs w:val="24"/>
        </w:rPr>
        <w:t>rtículo 3</w:t>
      </w:r>
      <w:r w:rsidR="006C5F3D">
        <w:rPr>
          <w:rFonts w:ascii="Arial" w:hAnsi="Arial" w:cs="Arial"/>
          <w:b/>
          <w:sz w:val="24"/>
          <w:szCs w:val="24"/>
        </w:rPr>
        <w:t xml:space="preserve">6 del </w:t>
      </w:r>
      <w:r w:rsidR="00B30503">
        <w:rPr>
          <w:rFonts w:ascii="Arial" w:hAnsi="Arial" w:cs="Arial"/>
          <w:b/>
          <w:sz w:val="24"/>
          <w:szCs w:val="24"/>
        </w:rPr>
        <w:t>Código</w:t>
      </w:r>
      <w:r w:rsidR="006C5F3D">
        <w:rPr>
          <w:rFonts w:ascii="Arial" w:hAnsi="Arial" w:cs="Arial"/>
          <w:b/>
          <w:sz w:val="24"/>
          <w:szCs w:val="24"/>
        </w:rPr>
        <w:t xml:space="preserve"> de la Administración </w:t>
      </w:r>
      <w:r w:rsidR="00B30503">
        <w:rPr>
          <w:rFonts w:ascii="Arial" w:hAnsi="Arial" w:cs="Arial"/>
          <w:b/>
          <w:sz w:val="24"/>
          <w:szCs w:val="24"/>
        </w:rPr>
        <w:t>Pública</w:t>
      </w:r>
      <w:r w:rsidR="006C5F3D">
        <w:rPr>
          <w:rFonts w:ascii="Arial" w:hAnsi="Arial" w:cs="Arial"/>
          <w:b/>
          <w:sz w:val="24"/>
          <w:szCs w:val="24"/>
        </w:rPr>
        <w:t xml:space="preserve"> de Yucatán</w:t>
      </w:r>
      <w:r w:rsidR="00B30503">
        <w:rPr>
          <w:rFonts w:ascii="Arial" w:hAnsi="Arial" w:cs="Arial"/>
          <w:b/>
          <w:sz w:val="24"/>
          <w:szCs w:val="24"/>
        </w:rPr>
        <w:t xml:space="preserve">, </w:t>
      </w:r>
      <w:r w:rsidRPr="00121EBD">
        <w:rPr>
          <w:rFonts w:ascii="Arial" w:hAnsi="Arial" w:cs="Arial"/>
          <w:b/>
          <w:sz w:val="24"/>
          <w:szCs w:val="24"/>
        </w:rPr>
        <w:t>para quedar como sigue</w:t>
      </w:r>
      <w:r w:rsidR="00B30503">
        <w:rPr>
          <w:rFonts w:ascii="Arial" w:hAnsi="Arial" w:cs="Arial"/>
          <w:b/>
          <w:sz w:val="24"/>
          <w:szCs w:val="24"/>
        </w:rPr>
        <w:t>:</w:t>
      </w:r>
    </w:p>
    <w:p w:rsidR="006C7995" w:rsidRDefault="006C7995" w:rsidP="00B30503">
      <w:pPr>
        <w:ind w:left="16" w:right="2"/>
      </w:pPr>
      <w:r>
        <w:rPr>
          <w:rFonts w:ascii="Arial" w:eastAsia="Arial" w:hAnsi="Arial" w:cs="Arial"/>
          <w:b/>
        </w:rPr>
        <w:t xml:space="preserve">Artículo 36.- </w:t>
      </w:r>
      <w:r w:rsidRPr="00273A9E">
        <w:rPr>
          <w:rFonts w:ascii="Arial" w:hAnsi="Arial" w:cs="Arial"/>
          <w:sz w:val="24"/>
          <w:szCs w:val="24"/>
        </w:rPr>
        <w:t>A la Secretaría de Educación le corresponde el despacho de los siguientes asuntos:</w:t>
      </w:r>
      <w:r>
        <w:t xml:space="preserve"> </w:t>
      </w:r>
    </w:p>
    <w:p w:rsidR="006C7995" w:rsidRDefault="006C7995" w:rsidP="00F311CD">
      <w:pPr>
        <w:ind w:right="2"/>
      </w:pPr>
      <w:r>
        <w:rPr>
          <w:rFonts w:ascii="Arial" w:eastAsia="Arial" w:hAnsi="Arial" w:cs="Arial"/>
          <w:b/>
        </w:rPr>
        <w:t>I</w:t>
      </w:r>
      <w:r w:rsidR="00F311CD">
        <w:rPr>
          <w:rFonts w:ascii="Arial" w:eastAsia="Arial" w:hAnsi="Arial" w:cs="Arial"/>
          <w:b/>
        </w:rPr>
        <w:t xml:space="preserve"> a XLIV…</w:t>
      </w:r>
    </w:p>
    <w:p w:rsidR="00E85B1E" w:rsidRDefault="00B30503" w:rsidP="00F311CD">
      <w:pPr>
        <w:spacing w:after="0"/>
        <w:rPr>
          <w:rFonts w:ascii="Arial" w:hAnsi="Arial" w:cs="Arial"/>
          <w:b/>
          <w:sz w:val="24"/>
          <w:szCs w:val="24"/>
        </w:rPr>
      </w:pPr>
      <w:r w:rsidRPr="00273A9E">
        <w:rPr>
          <w:rFonts w:ascii="Arial" w:eastAsia="Arial" w:hAnsi="Arial" w:cs="Arial"/>
          <w:b/>
          <w:sz w:val="24"/>
          <w:szCs w:val="24"/>
        </w:rPr>
        <w:t>XLV.</w:t>
      </w:r>
      <w:r w:rsidRPr="00273A9E">
        <w:rPr>
          <w:rFonts w:ascii="Arial" w:hAnsi="Arial" w:cs="Arial"/>
          <w:b/>
          <w:sz w:val="24"/>
          <w:szCs w:val="24"/>
        </w:rPr>
        <w:t xml:space="preserve">- Vigilar que las escuelas </w:t>
      </w:r>
      <w:r w:rsidR="00A23201" w:rsidRPr="00273A9E">
        <w:rPr>
          <w:rFonts w:ascii="Arial" w:hAnsi="Arial" w:cs="Arial"/>
          <w:b/>
          <w:sz w:val="24"/>
          <w:szCs w:val="24"/>
        </w:rPr>
        <w:t>públicas</w:t>
      </w:r>
      <w:r w:rsidRPr="00273A9E">
        <w:rPr>
          <w:rFonts w:ascii="Arial" w:hAnsi="Arial" w:cs="Arial"/>
          <w:b/>
          <w:sz w:val="24"/>
          <w:szCs w:val="24"/>
        </w:rPr>
        <w:t xml:space="preserve"> y privadas del estado, cuenten y apliquen protocolos escolares de emergencia ante</w:t>
      </w:r>
      <w:r w:rsidR="00E85B1E">
        <w:rPr>
          <w:rFonts w:ascii="Arial" w:hAnsi="Arial" w:cs="Arial"/>
          <w:b/>
          <w:sz w:val="24"/>
          <w:szCs w:val="24"/>
        </w:rPr>
        <w:t xml:space="preserve"> </w:t>
      </w:r>
      <w:r w:rsidR="00ED6353">
        <w:rPr>
          <w:rFonts w:ascii="Arial" w:hAnsi="Arial" w:cs="Arial"/>
          <w:b/>
          <w:sz w:val="24"/>
          <w:szCs w:val="24"/>
        </w:rPr>
        <w:t xml:space="preserve">la </w:t>
      </w:r>
      <w:r w:rsidR="00E85B1E" w:rsidRPr="00273A9E">
        <w:rPr>
          <w:rFonts w:ascii="Arial" w:hAnsi="Arial" w:cs="Arial"/>
          <w:b/>
          <w:sz w:val="24"/>
          <w:szCs w:val="24"/>
        </w:rPr>
        <w:t>desaparición</w:t>
      </w:r>
      <w:r w:rsidRPr="00273A9E">
        <w:rPr>
          <w:rFonts w:ascii="Arial" w:hAnsi="Arial" w:cs="Arial"/>
          <w:b/>
          <w:sz w:val="24"/>
          <w:szCs w:val="24"/>
        </w:rPr>
        <w:t xml:space="preserve"> o sustracción de estudiantes</w:t>
      </w:r>
      <w:r w:rsidR="00ED6353">
        <w:rPr>
          <w:rFonts w:ascii="Arial" w:hAnsi="Arial" w:cs="Arial"/>
          <w:b/>
          <w:sz w:val="24"/>
          <w:szCs w:val="24"/>
        </w:rPr>
        <w:t xml:space="preserve"> o cualquier </w:t>
      </w:r>
      <w:r w:rsidR="00495202">
        <w:rPr>
          <w:rFonts w:ascii="Arial" w:hAnsi="Arial" w:cs="Arial"/>
          <w:b/>
          <w:sz w:val="24"/>
          <w:szCs w:val="24"/>
        </w:rPr>
        <w:t>accidente que ponga en riesgo la</w:t>
      </w:r>
      <w:r w:rsidR="00ED6353">
        <w:rPr>
          <w:rFonts w:ascii="Arial" w:hAnsi="Arial" w:cs="Arial"/>
          <w:b/>
          <w:sz w:val="24"/>
          <w:szCs w:val="24"/>
        </w:rPr>
        <w:t xml:space="preserve"> </w:t>
      </w:r>
      <w:r w:rsidR="00295251">
        <w:rPr>
          <w:rFonts w:ascii="Arial" w:hAnsi="Arial" w:cs="Arial"/>
          <w:b/>
          <w:sz w:val="24"/>
          <w:szCs w:val="24"/>
        </w:rPr>
        <w:t xml:space="preserve">integridad física, psicológica y emocional de los alumnos, desde el momento en que entran al plantel escolar hasta su salida. </w:t>
      </w:r>
    </w:p>
    <w:p w:rsidR="00295251" w:rsidRPr="00273A9E" w:rsidRDefault="00295251" w:rsidP="00F311CD">
      <w:pPr>
        <w:spacing w:after="0"/>
        <w:rPr>
          <w:rFonts w:ascii="Arial" w:hAnsi="Arial" w:cs="Arial"/>
          <w:b/>
          <w:sz w:val="24"/>
          <w:szCs w:val="24"/>
        </w:rPr>
      </w:pPr>
    </w:p>
    <w:p w:rsidR="00B30503" w:rsidRPr="00273A9E" w:rsidRDefault="00A23201" w:rsidP="00F311CD">
      <w:pPr>
        <w:ind w:right="2"/>
        <w:rPr>
          <w:rFonts w:ascii="Arial" w:hAnsi="Arial" w:cs="Arial"/>
          <w:b/>
          <w:sz w:val="24"/>
          <w:szCs w:val="24"/>
        </w:rPr>
      </w:pPr>
      <w:r w:rsidRPr="00273A9E">
        <w:rPr>
          <w:rFonts w:ascii="Arial" w:hAnsi="Arial" w:cs="Arial"/>
          <w:b/>
          <w:sz w:val="24"/>
          <w:szCs w:val="24"/>
        </w:rPr>
        <w:t xml:space="preserve">XLVI.- </w:t>
      </w:r>
      <w:r w:rsidR="00B30503" w:rsidRPr="00273A9E">
        <w:rPr>
          <w:rFonts w:ascii="Arial" w:hAnsi="Arial" w:cs="Arial"/>
          <w:b/>
          <w:sz w:val="24"/>
          <w:szCs w:val="24"/>
        </w:rPr>
        <w:t>Co</w:t>
      </w:r>
      <w:r w:rsidR="002E56AC">
        <w:rPr>
          <w:rFonts w:ascii="Arial" w:hAnsi="Arial" w:cs="Arial"/>
          <w:b/>
          <w:sz w:val="24"/>
          <w:szCs w:val="24"/>
        </w:rPr>
        <w:t>ordinarse</w:t>
      </w:r>
      <w:r w:rsidR="00F36835">
        <w:rPr>
          <w:rFonts w:ascii="Arial" w:hAnsi="Arial" w:cs="Arial"/>
          <w:b/>
          <w:sz w:val="24"/>
          <w:szCs w:val="24"/>
        </w:rPr>
        <w:t xml:space="preserve"> con la Secretaría de Seguridad P</w:t>
      </w:r>
      <w:r w:rsidR="00B30503" w:rsidRPr="00273A9E">
        <w:rPr>
          <w:rFonts w:ascii="Arial" w:hAnsi="Arial" w:cs="Arial"/>
          <w:b/>
          <w:sz w:val="24"/>
          <w:szCs w:val="24"/>
        </w:rPr>
        <w:t>ública</w:t>
      </w:r>
      <w:r w:rsidR="00F36835">
        <w:rPr>
          <w:rFonts w:ascii="Arial" w:hAnsi="Arial" w:cs="Arial"/>
          <w:b/>
          <w:sz w:val="24"/>
          <w:szCs w:val="24"/>
        </w:rPr>
        <w:t xml:space="preserve"> y Protección Civil E</w:t>
      </w:r>
      <w:r w:rsidR="002E56AC">
        <w:rPr>
          <w:rFonts w:ascii="Arial" w:hAnsi="Arial" w:cs="Arial"/>
          <w:b/>
          <w:sz w:val="24"/>
          <w:szCs w:val="24"/>
        </w:rPr>
        <w:t>statal</w:t>
      </w:r>
      <w:r w:rsidR="00B30503" w:rsidRPr="00273A9E">
        <w:rPr>
          <w:rFonts w:ascii="Arial" w:hAnsi="Arial" w:cs="Arial"/>
          <w:b/>
          <w:sz w:val="24"/>
          <w:szCs w:val="24"/>
        </w:rPr>
        <w:t xml:space="preserve">, </w:t>
      </w:r>
      <w:r w:rsidR="002E56AC">
        <w:rPr>
          <w:rFonts w:ascii="Arial" w:hAnsi="Arial" w:cs="Arial"/>
          <w:b/>
          <w:sz w:val="24"/>
          <w:szCs w:val="24"/>
        </w:rPr>
        <w:t xml:space="preserve">para </w:t>
      </w:r>
      <w:r w:rsidR="00B30503" w:rsidRPr="00273A9E">
        <w:rPr>
          <w:rFonts w:ascii="Arial" w:hAnsi="Arial" w:cs="Arial"/>
          <w:b/>
          <w:sz w:val="24"/>
          <w:szCs w:val="24"/>
        </w:rPr>
        <w:t>capacita</w:t>
      </w:r>
      <w:r w:rsidR="002E56AC">
        <w:rPr>
          <w:rFonts w:ascii="Arial" w:hAnsi="Arial" w:cs="Arial"/>
          <w:b/>
          <w:sz w:val="24"/>
          <w:szCs w:val="24"/>
        </w:rPr>
        <w:t xml:space="preserve">r a </w:t>
      </w:r>
      <w:r w:rsidR="00B30503" w:rsidRPr="00273A9E">
        <w:rPr>
          <w:rFonts w:ascii="Arial" w:hAnsi="Arial" w:cs="Arial"/>
          <w:b/>
          <w:sz w:val="24"/>
          <w:szCs w:val="24"/>
        </w:rPr>
        <w:t>director</w:t>
      </w:r>
      <w:r w:rsidR="008F0F08">
        <w:rPr>
          <w:rFonts w:ascii="Arial" w:hAnsi="Arial" w:cs="Arial"/>
          <w:b/>
          <w:sz w:val="24"/>
          <w:szCs w:val="24"/>
        </w:rPr>
        <w:t>es y docentes de las escuelas pú</w:t>
      </w:r>
      <w:bookmarkStart w:id="2" w:name="_GoBack"/>
      <w:bookmarkEnd w:id="2"/>
      <w:r w:rsidR="00B30503" w:rsidRPr="00273A9E">
        <w:rPr>
          <w:rFonts w:ascii="Arial" w:hAnsi="Arial" w:cs="Arial"/>
          <w:b/>
          <w:sz w:val="24"/>
          <w:szCs w:val="24"/>
        </w:rPr>
        <w:t>blicas y privadas en materia de seguridad, para garantizar la correcta implementación de protocolos escolares de emergencia</w:t>
      </w:r>
      <w:r w:rsidR="00495202">
        <w:rPr>
          <w:rFonts w:ascii="Arial" w:hAnsi="Arial" w:cs="Arial"/>
          <w:b/>
          <w:sz w:val="24"/>
          <w:szCs w:val="24"/>
        </w:rPr>
        <w:t>,</w:t>
      </w:r>
      <w:r w:rsidR="00B30503" w:rsidRPr="00273A9E">
        <w:rPr>
          <w:rFonts w:ascii="Arial" w:hAnsi="Arial" w:cs="Arial"/>
          <w:b/>
          <w:sz w:val="24"/>
          <w:szCs w:val="24"/>
        </w:rPr>
        <w:t xml:space="preserve"> que garanticen la integridad</w:t>
      </w:r>
      <w:r w:rsidR="00295251">
        <w:rPr>
          <w:rFonts w:ascii="Arial" w:hAnsi="Arial" w:cs="Arial"/>
          <w:b/>
          <w:sz w:val="24"/>
          <w:szCs w:val="24"/>
        </w:rPr>
        <w:t xml:space="preserve"> física, psicológica y emocional de los alumnos</w:t>
      </w:r>
      <w:r w:rsidR="00B30503" w:rsidRPr="00273A9E">
        <w:rPr>
          <w:rFonts w:ascii="Arial" w:hAnsi="Arial" w:cs="Arial"/>
          <w:b/>
          <w:sz w:val="24"/>
          <w:szCs w:val="24"/>
        </w:rPr>
        <w:t xml:space="preserve"> ante cualquier incidente.</w:t>
      </w:r>
    </w:p>
    <w:p w:rsidR="00B30503" w:rsidRPr="00273A9E" w:rsidRDefault="00B30503" w:rsidP="00B30503">
      <w:pPr>
        <w:ind w:left="11" w:right="2"/>
        <w:rPr>
          <w:rFonts w:ascii="Arial" w:hAnsi="Arial" w:cs="Arial"/>
          <w:b/>
          <w:sz w:val="24"/>
          <w:szCs w:val="24"/>
        </w:rPr>
      </w:pPr>
      <w:r w:rsidRPr="00273A9E">
        <w:rPr>
          <w:rFonts w:ascii="Arial" w:hAnsi="Arial" w:cs="Arial"/>
          <w:b/>
          <w:sz w:val="24"/>
          <w:szCs w:val="24"/>
        </w:rPr>
        <w:t>XLVI</w:t>
      </w:r>
      <w:r w:rsidR="00A23201" w:rsidRPr="00273A9E">
        <w:rPr>
          <w:rFonts w:ascii="Arial" w:hAnsi="Arial" w:cs="Arial"/>
          <w:b/>
          <w:sz w:val="24"/>
          <w:szCs w:val="24"/>
        </w:rPr>
        <w:t>I</w:t>
      </w:r>
      <w:r w:rsidRPr="00273A9E">
        <w:rPr>
          <w:rFonts w:ascii="Arial" w:hAnsi="Arial" w:cs="Arial"/>
          <w:b/>
          <w:sz w:val="24"/>
          <w:szCs w:val="24"/>
        </w:rPr>
        <w:t xml:space="preserve">.- Sancionar </w:t>
      </w:r>
      <w:r w:rsidR="005E4EFF">
        <w:rPr>
          <w:rFonts w:ascii="Arial" w:hAnsi="Arial" w:cs="Arial"/>
          <w:b/>
          <w:sz w:val="24"/>
          <w:szCs w:val="24"/>
        </w:rPr>
        <w:t>en su caso</w:t>
      </w:r>
      <w:r w:rsidR="00F36835">
        <w:rPr>
          <w:rFonts w:ascii="Arial" w:hAnsi="Arial" w:cs="Arial"/>
          <w:b/>
          <w:sz w:val="24"/>
          <w:szCs w:val="24"/>
        </w:rPr>
        <w:t>,</w:t>
      </w:r>
      <w:r w:rsidR="005E4EFF">
        <w:rPr>
          <w:rFonts w:ascii="Arial" w:hAnsi="Arial" w:cs="Arial"/>
          <w:b/>
          <w:sz w:val="24"/>
          <w:szCs w:val="24"/>
        </w:rPr>
        <w:t xml:space="preserve"> </w:t>
      </w:r>
      <w:r w:rsidRPr="00273A9E">
        <w:rPr>
          <w:rFonts w:ascii="Arial" w:hAnsi="Arial" w:cs="Arial"/>
          <w:b/>
          <w:sz w:val="24"/>
          <w:szCs w:val="24"/>
        </w:rPr>
        <w:t xml:space="preserve">a los directores </w:t>
      </w:r>
      <w:r w:rsidR="00A23201" w:rsidRPr="00273A9E">
        <w:rPr>
          <w:rFonts w:ascii="Arial" w:hAnsi="Arial" w:cs="Arial"/>
          <w:b/>
          <w:sz w:val="24"/>
          <w:szCs w:val="24"/>
        </w:rPr>
        <w:t>de las instituciones p</w:t>
      </w:r>
      <w:r w:rsidR="005E4EFF">
        <w:rPr>
          <w:rFonts w:ascii="Arial" w:hAnsi="Arial" w:cs="Arial"/>
          <w:b/>
          <w:sz w:val="24"/>
          <w:szCs w:val="24"/>
        </w:rPr>
        <w:t>ú</w:t>
      </w:r>
      <w:r w:rsidR="00A23201" w:rsidRPr="00273A9E">
        <w:rPr>
          <w:rFonts w:ascii="Arial" w:hAnsi="Arial" w:cs="Arial"/>
          <w:b/>
          <w:sz w:val="24"/>
          <w:szCs w:val="24"/>
        </w:rPr>
        <w:t>blicas o privadas en materia de educación, que no apliquen los protocolos</w:t>
      </w:r>
      <w:r w:rsidR="00495202">
        <w:rPr>
          <w:rFonts w:ascii="Arial" w:hAnsi="Arial" w:cs="Arial"/>
          <w:b/>
          <w:sz w:val="24"/>
          <w:szCs w:val="24"/>
        </w:rPr>
        <w:t xml:space="preserve"> escolares de emergencia y come</w:t>
      </w:r>
      <w:r w:rsidR="00A23201" w:rsidRPr="00273A9E">
        <w:rPr>
          <w:rFonts w:ascii="Arial" w:hAnsi="Arial" w:cs="Arial"/>
          <w:b/>
          <w:sz w:val="24"/>
          <w:szCs w:val="24"/>
        </w:rPr>
        <w:t xml:space="preserve">tan actos de negligencia que ponga en riesgo la integridad </w:t>
      </w:r>
      <w:r w:rsidR="00F36835">
        <w:rPr>
          <w:rFonts w:ascii="Arial" w:hAnsi="Arial" w:cs="Arial"/>
          <w:b/>
          <w:sz w:val="24"/>
          <w:szCs w:val="24"/>
        </w:rPr>
        <w:t xml:space="preserve">física, psicológica y emocional </w:t>
      </w:r>
      <w:r w:rsidR="00295251">
        <w:rPr>
          <w:rFonts w:ascii="Arial" w:hAnsi="Arial" w:cs="Arial"/>
          <w:b/>
          <w:sz w:val="24"/>
          <w:szCs w:val="24"/>
        </w:rPr>
        <w:t>de los alumnos</w:t>
      </w:r>
      <w:r w:rsidR="00A23201" w:rsidRPr="00273A9E">
        <w:rPr>
          <w:rFonts w:ascii="Arial" w:hAnsi="Arial" w:cs="Arial"/>
          <w:b/>
          <w:sz w:val="24"/>
          <w:szCs w:val="24"/>
        </w:rPr>
        <w:t xml:space="preserve"> que se encuentran bajo su responsabilidad.  </w:t>
      </w:r>
    </w:p>
    <w:p w:rsidR="00285D22" w:rsidRPr="004C561A" w:rsidRDefault="00285D22" w:rsidP="004C561A">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rsidR="00285D22" w:rsidRPr="004C561A" w:rsidRDefault="00285D22" w:rsidP="00285D22">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 a partir del día siguiente al de su publicación en el Diario Oficial del Estado de Yucatán.</w:t>
      </w:r>
    </w:p>
    <w:p w:rsidR="00285D22" w:rsidRPr="00113CE8" w:rsidRDefault="00285D22" w:rsidP="00285D22">
      <w:pPr>
        <w:pStyle w:val="NormalWeb"/>
        <w:rPr>
          <w:rFonts w:ascii="Arial" w:hAnsi="Arial" w:cs="Arial"/>
          <w:color w:val="000000" w:themeColor="text1"/>
          <w:sz w:val="26"/>
          <w:szCs w:val="26"/>
        </w:rPr>
      </w:pPr>
      <w:r w:rsidRPr="00113CE8">
        <w:rPr>
          <w:rFonts w:ascii="Arial" w:hAnsi="Arial" w:cs="Arial"/>
          <w:color w:val="000000" w:themeColor="text1"/>
          <w:sz w:val="26"/>
          <w:szCs w:val="26"/>
        </w:rPr>
        <w:t xml:space="preserve">Dado en la sede del Recinto del Poder Legislativo, en la ciudad de Mérida, Yucatán, Estados Unidos Mexicanos, a los </w:t>
      </w:r>
      <w:r w:rsidR="00F36835">
        <w:rPr>
          <w:rFonts w:ascii="Arial" w:hAnsi="Arial" w:cs="Arial"/>
          <w:color w:val="000000" w:themeColor="text1"/>
          <w:sz w:val="26"/>
          <w:szCs w:val="26"/>
        </w:rPr>
        <w:t>quince</w:t>
      </w:r>
      <w:r w:rsidR="00113CE8" w:rsidRPr="00113CE8">
        <w:rPr>
          <w:rFonts w:ascii="Arial" w:hAnsi="Arial" w:cs="Arial"/>
          <w:color w:val="000000" w:themeColor="text1"/>
          <w:sz w:val="26"/>
          <w:szCs w:val="26"/>
        </w:rPr>
        <w:t xml:space="preserve"> días</w:t>
      </w:r>
      <w:r w:rsidRPr="00113CE8">
        <w:rPr>
          <w:rFonts w:ascii="Arial" w:hAnsi="Arial" w:cs="Arial"/>
          <w:color w:val="000000" w:themeColor="text1"/>
          <w:sz w:val="26"/>
          <w:szCs w:val="26"/>
        </w:rPr>
        <w:t xml:space="preserve"> del mes de </w:t>
      </w:r>
      <w:r w:rsidR="00113CE8" w:rsidRPr="00113CE8">
        <w:rPr>
          <w:rFonts w:ascii="Arial" w:hAnsi="Arial" w:cs="Arial"/>
          <w:color w:val="000000" w:themeColor="text1"/>
          <w:sz w:val="26"/>
          <w:szCs w:val="26"/>
        </w:rPr>
        <w:t>noviembre</w:t>
      </w:r>
      <w:r w:rsidRPr="00113CE8">
        <w:rPr>
          <w:rFonts w:ascii="Arial" w:hAnsi="Arial" w:cs="Arial"/>
          <w:color w:val="000000" w:themeColor="text1"/>
          <w:sz w:val="26"/>
          <w:szCs w:val="26"/>
        </w:rPr>
        <w:t xml:space="preserve"> de 2018.</w:t>
      </w:r>
    </w:p>
    <w:p w:rsidR="00285D22" w:rsidRDefault="00285D22" w:rsidP="00B30503">
      <w:pPr>
        <w:ind w:left="11" w:right="2"/>
        <w:rPr>
          <w:rFonts w:ascii="Arial" w:hAnsi="Arial" w:cs="Arial"/>
          <w:b/>
        </w:rPr>
      </w:pPr>
    </w:p>
    <w:p w:rsidR="00113CE8" w:rsidRPr="00285D22" w:rsidRDefault="00113CE8" w:rsidP="00B30503">
      <w:pPr>
        <w:ind w:left="11" w:right="2"/>
        <w:rPr>
          <w:rFonts w:ascii="Arial" w:hAnsi="Arial" w:cs="Arial"/>
          <w:b/>
        </w:rPr>
      </w:pPr>
    </w:p>
    <w:p w:rsidR="00113CE8" w:rsidRPr="00113CE8" w:rsidRDefault="00113CE8" w:rsidP="00113CE8">
      <w:pPr>
        <w:jc w:val="center"/>
        <w:rPr>
          <w:rFonts w:ascii="Arial" w:hAnsi="Arial" w:cs="Arial"/>
          <w:b/>
          <w:sz w:val="26"/>
          <w:szCs w:val="26"/>
        </w:rPr>
      </w:pPr>
      <w:r w:rsidRPr="00113CE8">
        <w:rPr>
          <w:rFonts w:ascii="Arial" w:hAnsi="Arial" w:cs="Arial"/>
          <w:b/>
          <w:sz w:val="26"/>
          <w:szCs w:val="26"/>
        </w:rPr>
        <w:t>KATHIA MARÍA BOLIO PINELO</w:t>
      </w:r>
    </w:p>
    <w:p w:rsidR="00113CE8" w:rsidRPr="00113CE8" w:rsidRDefault="00113CE8" w:rsidP="00113CE8">
      <w:pPr>
        <w:jc w:val="center"/>
        <w:rPr>
          <w:rFonts w:ascii="Arial" w:hAnsi="Arial" w:cs="Arial"/>
          <w:b/>
          <w:sz w:val="26"/>
          <w:szCs w:val="26"/>
        </w:rPr>
      </w:pPr>
      <w:r w:rsidRPr="00113CE8">
        <w:rPr>
          <w:rFonts w:ascii="Arial" w:hAnsi="Arial" w:cs="Arial"/>
          <w:b/>
          <w:sz w:val="26"/>
          <w:szCs w:val="26"/>
        </w:rPr>
        <w:t>DIPUTADA</w:t>
      </w:r>
    </w:p>
    <w:p w:rsidR="00113CE8" w:rsidRDefault="00113CE8">
      <w:pPr>
        <w:rPr>
          <w:rFonts w:ascii="Arial" w:hAnsi="Arial" w:cs="Arial"/>
          <w:szCs w:val="24"/>
        </w:rPr>
      </w:pPr>
    </w:p>
    <w:p w:rsidR="00A63DAD" w:rsidRDefault="00113CE8">
      <w:r w:rsidRPr="00AD72C7">
        <w:rPr>
          <w:rFonts w:ascii="Arial" w:hAnsi="Arial" w:cs="Arial"/>
          <w:szCs w:val="24"/>
        </w:rPr>
        <w:t xml:space="preserve">                       </w:t>
      </w:r>
      <w:r>
        <w:rPr>
          <w:rFonts w:ascii="Arial" w:hAnsi="Arial" w:cs="Arial"/>
          <w:szCs w:val="24"/>
        </w:rPr>
        <w:t xml:space="preserve">                     </w:t>
      </w:r>
      <w:r w:rsidRPr="00AD72C7">
        <w:rPr>
          <w:rFonts w:ascii="Arial" w:hAnsi="Arial" w:cs="Arial"/>
          <w:szCs w:val="24"/>
        </w:rPr>
        <w:t xml:space="preserve">  </w:t>
      </w:r>
      <w:r>
        <w:rPr>
          <w:rFonts w:ascii="Arial" w:hAnsi="Arial" w:cs="Arial"/>
          <w:szCs w:val="24"/>
        </w:rPr>
        <w:t xml:space="preserve">                        </w:t>
      </w:r>
    </w:p>
    <w:sectPr w:rsidR="00A63D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D2"/>
    <w:rsid w:val="00002D67"/>
    <w:rsid w:val="00021610"/>
    <w:rsid w:val="00036386"/>
    <w:rsid w:val="00087305"/>
    <w:rsid w:val="000B5400"/>
    <w:rsid w:val="000C1F77"/>
    <w:rsid w:val="000C4357"/>
    <w:rsid w:val="000E65BF"/>
    <w:rsid w:val="000F2F8A"/>
    <w:rsid w:val="000F7728"/>
    <w:rsid w:val="001041A3"/>
    <w:rsid w:val="0010732B"/>
    <w:rsid w:val="00113CE8"/>
    <w:rsid w:val="00115713"/>
    <w:rsid w:val="0015048A"/>
    <w:rsid w:val="00163FAE"/>
    <w:rsid w:val="001B6E52"/>
    <w:rsid w:val="001C4BAB"/>
    <w:rsid w:val="001D1C73"/>
    <w:rsid w:val="001D5B29"/>
    <w:rsid w:val="00235F93"/>
    <w:rsid w:val="0024066E"/>
    <w:rsid w:val="00240986"/>
    <w:rsid w:val="00273A9E"/>
    <w:rsid w:val="002776A8"/>
    <w:rsid w:val="00285D22"/>
    <w:rsid w:val="00295251"/>
    <w:rsid w:val="002C0AF0"/>
    <w:rsid w:val="002D36DE"/>
    <w:rsid w:val="002D5C01"/>
    <w:rsid w:val="002E56AC"/>
    <w:rsid w:val="003176B3"/>
    <w:rsid w:val="00383C16"/>
    <w:rsid w:val="003D002A"/>
    <w:rsid w:val="003F33DA"/>
    <w:rsid w:val="004157D7"/>
    <w:rsid w:val="0041692E"/>
    <w:rsid w:val="004350CA"/>
    <w:rsid w:val="0043672D"/>
    <w:rsid w:val="004371DA"/>
    <w:rsid w:val="004377BF"/>
    <w:rsid w:val="00437D00"/>
    <w:rsid w:val="00441B03"/>
    <w:rsid w:val="00441E53"/>
    <w:rsid w:val="004672C0"/>
    <w:rsid w:val="004920A6"/>
    <w:rsid w:val="00495202"/>
    <w:rsid w:val="004A0926"/>
    <w:rsid w:val="004A70BA"/>
    <w:rsid w:val="004B67ED"/>
    <w:rsid w:val="004C561A"/>
    <w:rsid w:val="004E17DB"/>
    <w:rsid w:val="004E76B9"/>
    <w:rsid w:val="00510DC4"/>
    <w:rsid w:val="005A45B0"/>
    <w:rsid w:val="005A5674"/>
    <w:rsid w:val="005E4EFF"/>
    <w:rsid w:val="005F5E9A"/>
    <w:rsid w:val="006073EB"/>
    <w:rsid w:val="00613743"/>
    <w:rsid w:val="00614F3E"/>
    <w:rsid w:val="00615833"/>
    <w:rsid w:val="00671D12"/>
    <w:rsid w:val="00681C7A"/>
    <w:rsid w:val="00690933"/>
    <w:rsid w:val="006C5F3D"/>
    <w:rsid w:val="006C7995"/>
    <w:rsid w:val="006E1364"/>
    <w:rsid w:val="006E3D6A"/>
    <w:rsid w:val="006E6CA4"/>
    <w:rsid w:val="006F0B98"/>
    <w:rsid w:val="00705DD7"/>
    <w:rsid w:val="00722368"/>
    <w:rsid w:val="00743ECF"/>
    <w:rsid w:val="007469FD"/>
    <w:rsid w:val="007535B0"/>
    <w:rsid w:val="00754933"/>
    <w:rsid w:val="00774150"/>
    <w:rsid w:val="007B2220"/>
    <w:rsid w:val="007B6032"/>
    <w:rsid w:val="007D593A"/>
    <w:rsid w:val="007F3D3A"/>
    <w:rsid w:val="007F436F"/>
    <w:rsid w:val="00807D57"/>
    <w:rsid w:val="00847E05"/>
    <w:rsid w:val="008B70F1"/>
    <w:rsid w:val="008D268A"/>
    <w:rsid w:val="008F0F08"/>
    <w:rsid w:val="008F70FE"/>
    <w:rsid w:val="00940BB5"/>
    <w:rsid w:val="009446AA"/>
    <w:rsid w:val="009733F6"/>
    <w:rsid w:val="009C677F"/>
    <w:rsid w:val="009D3AD6"/>
    <w:rsid w:val="00A23201"/>
    <w:rsid w:val="00A63DAD"/>
    <w:rsid w:val="00A674B3"/>
    <w:rsid w:val="00A70672"/>
    <w:rsid w:val="00A815AE"/>
    <w:rsid w:val="00A82F3C"/>
    <w:rsid w:val="00A916DF"/>
    <w:rsid w:val="00AA26A4"/>
    <w:rsid w:val="00AC6AEE"/>
    <w:rsid w:val="00AE1F0F"/>
    <w:rsid w:val="00B003AD"/>
    <w:rsid w:val="00B01B63"/>
    <w:rsid w:val="00B03718"/>
    <w:rsid w:val="00B13393"/>
    <w:rsid w:val="00B27154"/>
    <w:rsid w:val="00B30503"/>
    <w:rsid w:val="00B6566E"/>
    <w:rsid w:val="00BA2C78"/>
    <w:rsid w:val="00BF68CD"/>
    <w:rsid w:val="00C066F6"/>
    <w:rsid w:val="00C64BBF"/>
    <w:rsid w:val="00CA5CBB"/>
    <w:rsid w:val="00CC0418"/>
    <w:rsid w:val="00CF4258"/>
    <w:rsid w:val="00D11DE5"/>
    <w:rsid w:val="00D613C7"/>
    <w:rsid w:val="00D74D97"/>
    <w:rsid w:val="00DE78C9"/>
    <w:rsid w:val="00DE7E7C"/>
    <w:rsid w:val="00DF2D15"/>
    <w:rsid w:val="00DF4A0F"/>
    <w:rsid w:val="00E06787"/>
    <w:rsid w:val="00E07CD2"/>
    <w:rsid w:val="00E122AB"/>
    <w:rsid w:val="00E740B1"/>
    <w:rsid w:val="00E85B1E"/>
    <w:rsid w:val="00E96EDD"/>
    <w:rsid w:val="00ED0A25"/>
    <w:rsid w:val="00ED6353"/>
    <w:rsid w:val="00F27F09"/>
    <w:rsid w:val="00F311CD"/>
    <w:rsid w:val="00F36835"/>
    <w:rsid w:val="00F81069"/>
    <w:rsid w:val="00F87C49"/>
    <w:rsid w:val="00FC149D"/>
    <w:rsid w:val="00FE3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41E99-52F2-4BB1-BF3C-D7CDC381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9446A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3DAD"/>
    <w:rPr>
      <w:color w:val="0563C1" w:themeColor="hyperlink"/>
      <w:u w:val="single"/>
    </w:rPr>
  </w:style>
  <w:style w:type="character" w:customStyle="1" w:styleId="Mencinsinresolver1">
    <w:name w:val="Mención sin resolver1"/>
    <w:basedOn w:val="Fuentedeprrafopredeter"/>
    <w:uiPriority w:val="99"/>
    <w:semiHidden/>
    <w:unhideWhenUsed/>
    <w:rsid w:val="00A63DAD"/>
    <w:rPr>
      <w:color w:val="605E5C"/>
      <w:shd w:val="clear" w:color="auto" w:fill="E1DFDD"/>
    </w:rPr>
  </w:style>
  <w:style w:type="character" w:styleId="Textoennegrita">
    <w:name w:val="Strong"/>
    <w:basedOn w:val="Fuentedeprrafopredeter"/>
    <w:uiPriority w:val="22"/>
    <w:qFormat/>
    <w:rsid w:val="00847E05"/>
    <w:rPr>
      <w:b/>
      <w:bCs/>
    </w:rPr>
  </w:style>
  <w:style w:type="character" w:customStyle="1" w:styleId="Ttulo4Car">
    <w:name w:val="Título 4 Car"/>
    <w:basedOn w:val="Fuentedeprrafopredeter"/>
    <w:link w:val="Ttulo4"/>
    <w:uiPriority w:val="9"/>
    <w:rsid w:val="009446AA"/>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6E1364"/>
    <w:pPr>
      <w:ind w:left="720"/>
      <w:contextualSpacing/>
    </w:pPr>
  </w:style>
  <w:style w:type="paragraph" w:styleId="NormalWeb">
    <w:name w:val="Normal (Web)"/>
    <w:basedOn w:val="Normal"/>
    <w:uiPriority w:val="99"/>
    <w:semiHidden/>
    <w:unhideWhenUsed/>
    <w:rsid w:val="00285D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1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6743">
      <w:bodyDiv w:val="1"/>
      <w:marLeft w:val="0"/>
      <w:marRight w:val="0"/>
      <w:marTop w:val="0"/>
      <w:marBottom w:val="0"/>
      <w:divBdr>
        <w:top w:val="none" w:sz="0" w:space="0" w:color="auto"/>
        <w:left w:val="none" w:sz="0" w:space="0" w:color="auto"/>
        <w:bottom w:val="none" w:sz="0" w:space="0" w:color="auto"/>
        <w:right w:val="none" w:sz="0" w:space="0" w:color="auto"/>
      </w:divBdr>
    </w:div>
    <w:div w:id="130900902">
      <w:bodyDiv w:val="1"/>
      <w:marLeft w:val="0"/>
      <w:marRight w:val="0"/>
      <w:marTop w:val="0"/>
      <w:marBottom w:val="0"/>
      <w:divBdr>
        <w:top w:val="none" w:sz="0" w:space="0" w:color="auto"/>
        <w:left w:val="none" w:sz="0" w:space="0" w:color="auto"/>
        <w:bottom w:val="none" w:sz="0" w:space="0" w:color="auto"/>
        <w:right w:val="none" w:sz="0" w:space="0" w:color="auto"/>
      </w:divBdr>
    </w:div>
    <w:div w:id="1589466672">
      <w:bodyDiv w:val="1"/>
      <w:marLeft w:val="0"/>
      <w:marRight w:val="0"/>
      <w:marTop w:val="0"/>
      <w:marBottom w:val="0"/>
      <w:divBdr>
        <w:top w:val="none" w:sz="0" w:space="0" w:color="auto"/>
        <w:left w:val="none" w:sz="0" w:space="0" w:color="auto"/>
        <w:bottom w:val="none" w:sz="0" w:space="0" w:color="auto"/>
        <w:right w:val="none" w:sz="0" w:space="0" w:color="auto"/>
      </w:divBdr>
    </w:div>
    <w:div w:id="20723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2181</Words>
  <Characters>11997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usuario</cp:lastModifiedBy>
  <cp:revision>16</cp:revision>
  <cp:lastPrinted>2018-11-14T22:39:00Z</cp:lastPrinted>
  <dcterms:created xsi:type="dcterms:W3CDTF">2018-11-13T16:21:00Z</dcterms:created>
  <dcterms:modified xsi:type="dcterms:W3CDTF">2018-11-14T22:40:00Z</dcterms:modified>
</cp:coreProperties>
</file>